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84" w:rsidRPr="00FA1884" w:rsidRDefault="00FA1884" w:rsidP="00FA1884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Справка</w:t>
      </w:r>
      <w:r w:rsidRPr="00FA188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br/>
        <w:t>по итогам участия в муниципальном этапе Всероссийских олимпиад школьников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Сроки проведения: c 26 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ктября по 19 декабря 2021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года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УР Н.А. Курбанов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0"/>
          <w:lang w:eastAsia="ru-RU"/>
        </w:rPr>
        <w:t>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деятельности. Учащиеся показывают знания, полученные вне рамок школьной программы.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0"/>
          <w:lang w:eastAsia="ru-RU"/>
        </w:rPr>
        <w:t>Основными задачами олимпиады являются:</w:t>
      </w:r>
    </w:p>
    <w:p w:rsidR="00FA1884" w:rsidRPr="00FA1884" w:rsidRDefault="00FA1884" w:rsidP="00FA1884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A"/>
          <w:lang w:eastAsia="ru-RU"/>
        </w:rPr>
        <w:t>создание необходимых условий для выявления и развития у учащихся творческих способностей и интереса к научно-исследовательской деятельности;</w:t>
      </w:r>
    </w:p>
    <w:p w:rsidR="00FA1884" w:rsidRPr="00FA1884" w:rsidRDefault="00FA1884" w:rsidP="00FA1884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0"/>
          <w:lang w:eastAsia="ru-RU"/>
        </w:rPr>
        <w:t>создание необходимых условий для поддержки одаренных детей;</w:t>
      </w:r>
    </w:p>
    <w:p w:rsidR="00FA1884" w:rsidRPr="00FA1884" w:rsidRDefault="00FA1884" w:rsidP="00FA1884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0"/>
          <w:lang w:eastAsia="ru-RU"/>
        </w:rPr>
        <w:t>активизация работы внеурочной деятельности, элективных курсов и других форм внеклассной и внешкольной работы с учащимися;</w:t>
      </w:r>
    </w:p>
    <w:p w:rsidR="00FA1884" w:rsidRPr="00FA1884" w:rsidRDefault="00FA1884" w:rsidP="00FA1884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000000"/>
          <w:lang w:eastAsia="ru-RU"/>
        </w:rPr>
        <w:t>оказание помощи старшеклассникам в профессиональном самоопределении.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 основании приказа</w:t>
      </w:r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Минобрнауки</w:t>
      </w:r>
      <w:proofErr w:type="spellEnd"/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РД от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«8»10.2021 №08-01-</w:t>
      </w:r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662/0 , приказа 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управления обр</w:t>
      </w:r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азования  МО «</w:t>
      </w:r>
      <w:proofErr w:type="spellStart"/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Дахадаевский</w:t>
      </w:r>
      <w:proofErr w:type="spellEnd"/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район»  N    от   октября  2021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года «О проведении муниципального этапа Всеросси</w:t>
      </w:r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йских олимпиад школьников в 2021-2022 учебном году 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c</w:t>
      </w:r>
      <w:r w:rsid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 </w:t>
      </w:r>
      <w:r w:rsidR="004B2D5C" w:rsidRPr="004B2D5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26 октября по 19 декабря 2021года </w:t>
      </w:r>
      <w:proofErr w:type="spellStart"/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остоялся</w:t>
      </w:r>
      <w:proofErr w:type="spellEnd"/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муниципальный этап Всероссийских олимпиад школьников.</w:t>
      </w:r>
    </w:p>
    <w:p w:rsidR="00FA1884" w:rsidRPr="00FA1884" w:rsidRDefault="004B2D5C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Из 28</w:t>
      </w:r>
      <w:r w:rsidR="00FA1884"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предложенных олимпи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ад учащиеся МБОУ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«У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МЛ им.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Алисултанова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М.Г.» приняли участие в 21</w:t>
      </w:r>
      <w:r w:rsidR="006328B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олимпиаде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что составляет 75</w:t>
      </w:r>
      <w:r w:rsidR="00FA1884"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%. Данны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й </w:t>
      </w:r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показатель такой же ,как и в </w:t>
      </w:r>
      <w:r w:rsidR="00FA1884"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прошлом учебном году.</w:t>
      </w:r>
    </w:p>
    <w:p w:rsidR="00FA1884" w:rsidRPr="00FA1884" w:rsidRDefault="00FA1884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 ряде олимпиад школа не приняла участие по формально объективным причинам – в виду того, что данные предметы не ведутся в образовательном </w:t>
      </w:r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учреждении. В частности – немецкий</w:t>
      </w:r>
      <w:proofErr w:type="gramStart"/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,</w:t>
      </w:r>
      <w:proofErr w:type="gramEnd"/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французски</w:t>
      </w:r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й, </w:t>
      </w:r>
      <w:proofErr w:type="spellStart"/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испанский,итальянский</w:t>
      </w:r>
      <w:proofErr w:type="spellEnd"/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китайский</w:t>
      </w: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языки</w:t>
      </w:r>
      <w:r w:rsidR="00545F9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экономика, МХК.</w:t>
      </w:r>
    </w:p>
    <w:p w:rsidR="00FA1884" w:rsidRDefault="00FA1884" w:rsidP="00FA188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A188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Итоги участия в олимпиадах следующие:</w:t>
      </w:r>
    </w:p>
    <w:p w:rsidR="009C5FAE" w:rsidRDefault="009C5FAE" w:rsidP="00FA188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A9115D" w:rsidRDefault="00A9115D" w:rsidP="00FA188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9C5FAE" w:rsidRPr="009C5FAE" w:rsidRDefault="009C5FAE" w:rsidP="009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F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              Список учащихся МБОУ «УМЛ»,</w:t>
      </w:r>
    </w:p>
    <w:p w:rsidR="009C5FAE" w:rsidRPr="009C5FAE" w:rsidRDefault="009C5FAE" w:rsidP="009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F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победителей и призеров муниципального этапа </w:t>
      </w:r>
      <w:proofErr w:type="spellStart"/>
      <w:r w:rsidRPr="009C5F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ВсОШ</w:t>
      </w:r>
      <w:proofErr w:type="spellEnd"/>
      <w:r w:rsidRPr="009C5F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2021-2022 учебного года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53"/>
        <w:gridCol w:w="3263"/>
        <w:gridCol w:w="758"/>
        <w:gridCol w:w="1852"/>
        <w:gridCol w:w="927"/>
        <w:gridCol w:w="1463"/>
        <w:gridCol w:w="2241"/>
      </w:tblGrid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№</w:t>
            </w:r>
          </w:p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</w:t>
            </w:r>
            <w:proofErr w:type="gram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ФИО ученика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Кол-во баллов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Учитель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экология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Абдуллабекова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С.Н.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Муртазалиев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Даниял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Калимулаевич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0бществознание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Абдуллаева Ц.М.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0бществознание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Абдуллаева Ц.М.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Курбанов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Набигуллаевич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0бществознание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Абдуллаева Ц.М.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Нухкадиева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Патимат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Валигуллаевна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7(8)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Р.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Магомедова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Асият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Габибулаговна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Р.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Р.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Ибрагимбекова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С.Г.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Ибрагимбекова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С.Р.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9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Магомедова Марина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Магомедова С.В.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Багомедова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Х.Х.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Курбанов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Набигуллаевич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Магомедова С.В.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Гаджимурадова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Алина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Абакарова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А. Г.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Гасбуллаев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Гасбуллаевич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Умматов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З.Ю.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Муртазалиев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Даниял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Калимулаевич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Умматов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З.Ю.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Курбанов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Набигуллаевич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Умматов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З.Ю.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Алмашова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Камила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Микаиловна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физкультура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Гасанов М.Ш.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Омаров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Муталим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Саламович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Курбанова Х.И.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Гасбуллаев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Ибрагим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Гасбуллаевич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Курбанов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Набигуллаевич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Курбанова Х.И.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Багомедова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Х.Х.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М.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Нухкадиева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Патимат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Валигуллаевна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М.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Абакарова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Хадижат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Гамзатовна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М.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Магомедова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Айшат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Альбертовна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М.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Гусейнов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Омарасхаб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Назимович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Абдуллаева Ц. 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Курбанов Магомед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Набигуллаевич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Абдуллаева Ц.М.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Шамилевич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6328B3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6328B3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А.К.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Гаджимурадова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Алина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А.К.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Омаров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Муталим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Саламович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Магомедов А.К.</w:t>
            </w: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Бахмудов</w:t>
            </w:r>
            <w:proofErr w:type="spellEnd"/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Б.Ш.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астрономия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C5FAE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призер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9C5FAE" w:rsidRPr="009C5FAE" w:rsidTr="009C5F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E" w:rsidRPr="009C5FAE" w:rsidRDefault="009C5FAE" w:rsidP="009C5FAE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9C5FAE" w:rsidRPr="009C5FAE" w:rsidRDefault="009C5FAE" w:rsidP="009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9115D" w:rsidRPr="00FA1884" w:rsidRDefault="00A9115D" w:rsidP="00FA18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884" w:rsidRPr="00FA1884" w:rsidRDefault="00FA1884" w:rsidP="00FA1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84" w:rsidRPr="00FA1884" w:rsidRDefault="00FA1884" w:rsidP="00FA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884" w:rsidRDefault="00FA1884" w:rsidP="00FA1884">
      <w:r>
        <w:t>Таким</w:t>
      </w:r>
      <w:r w:rsidR="00F83B1B">
        <w:t xml:space="preserve"> образом, результаты свидетельствуют о  неплохой подготовке</w:t>
      </w:r>
      <w:r>
        <w:t xml:space="preserve"> к </w:t>
      </w:r>
      <w:proofErr w:type="gramStart"/>
      <w:r>
        <w:t>муниципальном</w:t>
      </w:r>
      <w:proofErr w:type="gramEnd"/>
      <w:r>
        <w:t xml:space="preserve"> этапу олимпиады. Наихудшие результаты показали по</w:t>
      </w:r>
      <w:r w:rsidR="00C7634B">
        <w:t xml:space="preserve"> таким  предметам : английский язык, химия</w:t>
      </w:r>
      <w:proofErr w:type="gramStart"/>
      <w:r w:rsidR="00C7634B">
        <w:t xml:space="preserve"> ,</w:t>
      </w:r>
      <w:proofErr w:type="gramEnd"/>
      <w:r w:rsidR="00C7634B">
        <w:t xml:space="preserve"> биология, география, где у нас нет ни одного призового места. Очень слабые результаты по физической культуре</w:t>
      </w:r>
      <w:proofErr w:type="gramStart"/>
      <w:r w:rsidR="00C7634B">
        <w:t xml:space="preserve"> ,</w:t>
      </w:r>
      <w:proofErr w:type="gramEnd"/>
      <w:r w:rsidR="006328B3">
        <w:t xml:space="preserve"> </w:t>
      </w:r>
      <w:r w:rsidR="00C7634B">
        <w:t xml:space="preserve"> когда</w:t>
      </w:r>
      <w:r w:rsidR="006328B3">
        <w:t xml:space="preserve"> от школы представлены</w:t>
      </w:r>
      <w:r w:rsidR="00C7634B">
        <w:t xml:space="preserve"> 10 участников и</w:t>
      </w:r>
      <w:r w:rsidR="006328B3">
        <w:t xml:space="preserve"> из них</w:t>
      </w:r>
      <w:r w:rsidR="00C7634B">
        <w:t xml:space="preserve"> только один призер.  </w:t>
      </w:r>
    </w:p>
    <w:p w:rsidR="006328B3" w:rsidRDefault="00FA1884" w:rsidP="00FA1884">
      <w:r>
        <w:t>В этом учебном году положительная динами</w:t>
      </w:r>
      <w:r w:rsidR="00C7634B">
        <w:t>ка по предметам технология,  обществознание, рус</w:t>
      </w:r>
      <w:r>
        <w:t xml:space="preserve">ский </w:t>
      </w:r>
      <w:r w:rsidR="00C7634B">
        <w:t>язык, право, литература.</w:t>
      </w:r>
    </w:p>
    <w:p w:rsidR="00FA1884" w:rsidRDefault="00FA1884" w:rsidP="00FA1884">
      <w:r>
        <w:t>В рейтинге учителей по подготовке учащихся к олимпиадам лидируют:</w:t>
      </w:r>
    </w:p>
    <w:p w:rsidR="00FA1884" w:rsidRDefault="00B15D58" w:rsidP="00FA1884">
      <w:r>
        <w:t xml:space="preserve">1. </w:t>
      </w:r>
      <w:proofErr w:type="spellStart"/>
      <w:r>
        <w:t>Багомедова</w:t>
      </w:r>
      <w:proofErr w:type="spellEnd"/>
      <w:r>
        <w:t xml:space="preserve"> Х.Х</w:t>
      </w:r>
      <w:r w:rsidR="00FA1884">
        <w:t>., уч</w:t>
      </w:r>
      <w:r>
        <w:t>итель  русского языка и литературы  (10 класс  Гусейнов О.Н.- победитель и по языку и по литературе  с выходом на региональный этап.)</w:t>
      </w:r>
    </w:p>
    <w:p w:rsidR="00B12983" w:rsidRDefault="00B12983" w:rsidP="00FA1884">
      <w:r>
        <w:t>2.</w:t>
      </w:r>
      <w:r w:rsidR="00B15D58">
        <w:t>Абдуллаева  Ц.М.., учитель</w:t>
      </w:r>
      <w:r w:rsidR="00FA1884">
        <w:t xml:space="preserve"> обществоз</w:t>
      </w:r>
      <w:r w:rsidR="00B15D58">
        <w:t>нания, 1 победитель, 2</w:t>
      </w:r>
      <w:r w:rsidR="00FA1884">
        <w:t xml:space="preserve"> призер</w:t>
      </w:r>
      <w:r w:rsidR="00B15D58">
        <w:t xml:space="preserve">а; </w:t>
      </w:r>
    </w:p>
    <w:p w:rsidR="00FA1884" w:rsidRDefault="00B12983" w:rsidP="00FA1884">
      <w:r>
        <w:t xml:space="preserve">                                       </w:t>
      </w:r>
      <w:r w:rsidR="00B15D58">
        <w:t>1 победитель и 1 призер по праву</w:t>
      </w:r>
    </w:p>
    <w:p w:rsidR="00FA1884" w:rsidRDefault="00FA1884" w:rsidP="00FA1884">
      <w:bookmarkStart w:id="0" w:name="_GoBack"/>
      <w:r>
        <w:t>Выводы:</w:t>
      </w:r>
    </w:p>
    <w:bookmarkEnd w:id="0"/>
    <w:p w:rsidR="00FA1884" w:rsidRDefault="00FA1884" w:rsidP="00FA1884">
      <w:r>
        <w:t>Необходимо признать работу педагогического коллектива по подготовк</w:t>
      </w:r>
      <w:r w:rsidR="00E23100">
        <w:t>е учащихся к олимпиадам хорошей.</w:t>
      </w:r>
    </w:p>
    <w:p w:rsidR="00FA1884" w:rsidRDefault="00FA1884" w:rsidP="00FA1884"/>
    <w:p w:rsidR="00FA1884" w:rsidRDefault="00FA1884" w:rsidP="00FA1884">
      <w:pPr>
        <w:rPr>
          <w:b/>
        </w:rPr>
      </w:pPr>
      <w:r>
        <w:lastRenderedPageBreak/>
        <w:t>Если сравнить</w:t>
      </w:r>
      <w:r w:rsidR="00E23100">
        <w:t xml:space="preserve"> эти данные с данными прошлого года</w:t>
      </w:r>
      <w:r>
        <w:t>, то в нашем О</w:t>
      </w:r>
      <w:r w:rsidR="003C355C">
        <w:t>У произошло существенное уменьше</w:t>
      </w:r>
      <w:r>
        <w:t>ние числа п</w:t>
      </w:r>
      <w:r w:rsidR="003C355C">
        <w:t xml:space="preserve">обедителей и призеров олимпиады:  </w:t>
      </w:r>
      <w:r w:rsidR="003C355C" w:rsidRPr="003C355C">
        <w:rPr>
          <w:b/>
        </w:rPr>
        <w:t>13 победителей и 56 призеров  в прошлом учебном году  6 победителей и 24 призера в этом учебном году.</w:t>
      </w:r>
    </w:p>
    <w:p w:rsidR="003C355C" w:rsidRPr="003C355C" w:rsidRDefault="003C355C" w:rsidP="00FA1884">
      <w:pPr>
        <w:rPr>
          <w:b/>
        </w:rPr>
      </w:pPr>
    </w:p>
    <w:p w:rsidR="00FA1884" w:rsidRDefault="00FA1884" w:rsidP="00FA1884">
      <w:r>
        <w:t xml:space="preserve"> Рекомендации:</w:t>
      </w:r>
    </w:p>
    <w:p w:rsidR="00FA1884" w:rsidRDefault="00FA1884" w:rsidP="00FA1884"/>
    <w:p w:rsidR="00FA1884" w:rsidRDefault="00FA1884" w:rsidP="00FA1884">
      <w:r>
        <w:t>Отметить плодотворную и добр</w:t>
      </w:r>
      <w:r w:rsidR="000025C7">
        <w:t>осовестную работу учителей  лицея</w:t>
      </w:r>
      <w:r>
        <w:t xml:space="preserve"> </w:t>
      </w:r>
      <w:r w:rsidR="000025C7">
        <w:t xml:space="preserve"> </w:t>
      </w:r>
      <w:proofErr w:type="spellStart"/>
      <w:r w:rsidR="000025C7">
        <w:t>Багомедовой</w:t>
      </w:r>
      <w:proofErr w:type="spellEnd"/>
      <w:r w:rsidR="000025C7">
        <w:t xml:space="preserve"> Х. Х., Абдуллаевой Ц.М., Магомедова Р.М., </w:t>
      </w:r>
      <w:proofErr w:type="spellStart"/>
      <w:r w:rsidR="000025C7">
        <w:t>Умматова</w:t>
      </w:r>
      <w:proofErr w:type="spellEnd"/>
      <w:r w:rsidR="000025C7">
        <w:t xml:space="preserve"> З. Ю.</w:t>
      </w:r>
      <w:r>
        <w:t xml:space="preserve"> в подготовке учащихся к муниципальному этапу всероссийских олимпиад.</w:t>
      </w:r>
    </w:p>
    <w:p w:rsidR="00FA1884" w:rsidRDefault="00FA1884" w:rsidP="00FA1884">
      <w:r>
        <w:t>Обучающихся, занимающих первые позиции в итоговых протоколах и набравших максимальные количества баллов, целенаправленно готовить к республиканскому этапу Всероссийских олимпиад;</w:t>
      </w:r>
    </w:p>
    <w:p w:rsidR="00FA1884" w:rsidRDefault="00FA1884" w:rsidP="00FA1884">
      <w:r>
        <w:t>В целях повышения рейтинга ОУ, всем педагогам вести кропотливую работу по подготовке обучающихся к олимпиадам; организовывать регулярную внеурочную работу с одарёнными детьми, направленную на подготовку к олимпиадам различного уровня.</w:t>
      </w:r>
    </w:p>
    <w:p w:rsidR="00FA1884" w:rsidRDefault="00FA1884" w:rsidP="00FA1884">
      <w:r>
        <w:t>Администрации школы продумать меры по стимулированию педагогов, подготовивших победителей и призёров муниципального этапа Всероссийских олимпиад.</w:t>
      </w:r>
    </w:p>
    <w:p w:rsidR="00FA1884" w:rsidRDefault="00FA1884" w:rsidP="00FA1884">
      <w:r>
        <w:t>Обсудить результаты муниципального этапа предметной олимпиады школьников на заседании ШМО.</w:t>
      </w:r>
    </w:p>
    <w:p w:rsidR="00FA1884" w:rsidRDefault="00FA1884" w:rsidP="00FA1884">
      <w:r>
        <w:t>Итоги муниципального этапа предметной олимпиады школьников разместить</w:t>
      </w:r>
      <w:r w:rsidR="00B15D58">
        <w:t xml:space="preserve"> на школьном сайте до 31.12.2021</w:t>
      </w:r>
      <w:r>
        <w:t>г.</w:t>
      </w:r>
    </w:p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>
      <w:r>
        <w:t>Справку подготовила заместит</w:t>
      </w:r>
      <w:r w:rsidR="00B15D58">
        <w:t>ель директора по УР Н.А. Курбанов.</w:t>
      </w:r>
    </w:p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/>
    <w:p w:rsidR="00FA1884" w:rsidRDefault="00FA1884" w:rsidP="00FA1884"/>
    <w:p w:rsidR="002D3281" w:rsidRDefault="002D3281"/>
    <w:sectPr w:rsidR="002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E69E7"/>
    <w:multiLevelType w:val="multilevel"/>
    <w:tmpl w:val="193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84"/>
    <w:rsid w:val="000025C7"/>
    <w:rsid w:val="002D3281"/>
    <w:rsid w:val="003C355C"/>
    <w:rsid w:val="004B2D5C"/>
    <w:rsid w:val="00545F9A"/>
    <w:rsid w:val="006328B3"/>
    <w:rsid w:val="009C5FAE"/>
    <w:rsid w:val="00A9115D"/>
    <w:rsid w:val="00B12983"/>
    <w:rsid w:val="00B15D58"/>
    <w:rsid w:val="00B86533"/>
    <w:rsid w:val="00C7634B"/>
    <w:rsid w:val="00E23100"/>
    <w:rsid w:val="00F83B1B"/>
    <w:rsid w:val="00FA188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2022-01-22T09:19:00Z</cp:lastPrinted>
  <dcterms:created xsi:type="dcterms:W3CDTF">2022-01-18T11:33:00Z</dcterms:created>
  <dcterms:modified xsi:type="dcterms:W3CDTF">2022-01-22T09:26:00Z</dcterms:modified>
</cp:coreProperties>
</file>