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7B" w:rsidRPr="008F1AB6" w:rsidRDefault="00F20450" w:rsidP="005A417B">
      <w:pPr>
        <w:pStyle w:val="6"/>
        <w:jc w:val="center"/>
        <w:rPr>
          <w:rFonts w:eastAsia="Calibri"/>
        </w:rPr>
      </w:pPr>
      <w:r>
        <w:rPr>
          <w:rFonts w:eastAsia="Calibri"/>
        </w:rPr>
        <w:t>Муниципальное бюджетное общеобразовательное учреждение «Уркарахский многопрофильный лицей им.Алисултанова М.Г.»</w:t>
      </w:r>
    </w:p>
    <w:p w:rsidR="005A417B" w:rsidRPr="00197553" w:rsidRDefault="005A417B" w:rsidP="005A417B">
      <w:pPr>
        <w:rPr>
          <w:rFonts w:eastAsia="Calibri"/>
          <w:b/>
          <w:sz w:val="32"/>
          <w:szCs w:val="32"/>
        </w:rPr>
      </w:pPr>
    </w:p>
    <w:p w:rsidR="005A417B" w:rsidRPr="00E34922" w:rsidRDefault="009425EA" w:rsidP="009425EA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</w:t>
      </w:r>
      <w:r w:rsidR="005A417B" w:rsidRPr="00E34922">
        <w:rPr>
          <w:rFonts w:eastAsia="Calibri"/>
          <w:b/>
        </w:rPr>
        <w:t>«Рассмотрен</w:t>
      </w:r>
      <w:r w:rsidR="00F20450">
        <w:rPr>
          <w:rFonts w:eastAsia="Calibri"/>
          <w:b/>
        </w:rPr>
        <w:t>о</w:t>
      </w:r>
      <w:r w:rsidR="005A417B" w:rsidRPr="00E34922">
        <w:rPr>
          <w:rFonts w:eastAsia="Calibri"/>
          <w:b/>
        </w:rPr>
        <w:t xml:space="preserve">»                                   </w:t>
      </w:r>
      <w:r>
        <w:rPr>
          <w:rFonts w:eastAsia="Calibri"/>
          <w:b/>
        </w:rPr>
        <w:t xml:space="preserve">   </w:t>
      </w:r>
      <w:r w:rsidR="005A417B" w:rsidRPr="00E34922">
        <w:rPr>
          <w:rFonts w:eastAsia="Calibri"/>
          <w:b/>
        </w:rPr>
        <w:t xml:space="preserve"> «Согласован</w:t>
      </w:r>
      <w:r w:rsidR="00F20450">
        <w:rPr>
          <w:rFonts w:eastAsia="Calibri"/>
          <w:b/>
        </w:rPr>
        <w:t>о</w:t>
      </w:r>
      <w:r w:rsidR="005A417B" w:rsidRPr="00E34922">
        <w:rPr>
          <w:rFonts w:eastAsia="Calibri"/>
          <w:b/>
        </w:rPr>
        <w:t xml:space="preserve">»                                                    </w:t>
      </w:r>
      <w:r>
        <w:rPr>
          <w:rFonts w:eastAsia="Calibri"/>
          <w:b/>
        </w:rPr>
        <w:t xml:space="preserve">       </w:t>
      </w:r>
      <w:r w:rsidR="005A417B" w:rsidRPr="00E34922">
        <w:rPr>
          <w:rFonts w:eastAsia="Calibri"/>
          <w:b/>
        </w:rPr>
        <w:t xml:space="preserve">  «Утверждено»</w:t>
      </w:r>
    </w:p>
    <w:p w:rsidR="005A417B" w:rsidRPr="00E34922" w:rsidRDefault="009425EA" w:rsidP="009425EA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</w:t>
      </w:r>
      <w:r w:rsidR="005A417B" w:rsidRPr="00E34922">
        <w:rPr>
          <w:rFonts w:eastAsia="Calibri"/>
          <w:b/>
        </w:rPr>
        <w:t xml:space="preserve">на заседании </w:t>
      </w:r>
      <w:r w:rsidR="00F20450">
        <w:rPr>
          <w:rFonts w:eastAsia="Calibri"/>
          <w:b/>
        </w:rPr>
        <w:t>Ш</w:t>
      </w:r>
      <w:r w:rsidR="005A417B" w:rsidRPr="00E34922">
        <w:rPr>
          <w:rFonts w:eastAsia="Calibri"/>
          <w:b/>
        </w:rPr>
        <w:t>М</w:t>
      </w:r>
      <w:r>
        <w:rPr>
          <w:rFonts w:eastAsia="Calibri"/>
          <w:b/>
        </w:rPr>
        <w:t xml:space="preserve">О                  </w:t>
      </w:r>
      <w:r w:rsidR="005A417B" w:rsidRPr="00E34922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      </w:t>
      </w:r>
      <w:r w:rsidR="005A417B" w:rsidRPr="00E34922">
        <w:rPr>
          <w:rFonts w:eastAsia="Calibri"/>
          <w:b/>
        </w:rPr>
        <w:t xml:space="preserve"> </w:t>
      </w:r>
      <w:r w:rsidR="00C047D6">
        <w:rPr>
          <w:rFonts w:eastAsia="Calibri"/>
          <w:b/>
        </w:rPr>
        <w:t>з</w:t>
      </w:r>
      <w:r w:rsidR="00F20450" w:rsidRPr="00E34922">
        <w:rPr>
          <w:rFonts w:eastAsia="Calibri"/>
          <w:b/>
        </w:rPr>
        <w:t>аместитель директора</w:t>
      </w:r>
      <w:r w:rsidR="005A417B" w:rsidRPr="00E34922">
        <w:rPr>
          <w:rFonts w:eastAsia="Calibri"/>
          <w:b/>
        </w:rPr>
        <w:t xml:space="preserve">                                </w:t>
      </w:r>
      <w:r>
        <w:rPr>
          <w:rFonts w:eastAsia="Calibri"/>
          <w:b/>
        </w:rPr>
        <w:t xml:space="preserve">             </w:t>
      </w:r>
      <w:r w:rsidR="005A417B" w:rsidRPr="00E34922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 </w:t>
      </w:r>
      <w:r w:rsidR="005A417B" w:rsidRPr="00E34922">
        <w:rPr>
          <w:rFonts w:eastAsia="Calibri"/>
          <w:b/>
        </w:rPr>
        <w:t xml:space="preserve"> </w:t>
      </w:r>
      <w:r w:rsidR="00C047D6">
        <w:rPr>
          <w:rFonts w:eastAsia="Calibri"/>
          <w:b/>
        </w:rPr>
        <w:t>д</w:t>
      </w:r>
      <w:r w:rsidR="005A417B" w:rsidRPr="00E34922">
        <w:rPr>
          <w:rFonts w:eastAsia="Calibri"/>
          <w:b/>
        </w:rPr>
        <w:t xml:space="preserve">иректор  </w:t>
      </w:r>
      <w:r w:rsidR="00C047D6">
        <w:rPr>
          <w:rFonts w:eastAsia="Calibri"/>
          <w:b/>
        </w:rPr>
        <w:t>лицея</w:t>
      </w:r>
    </w:p>
    <w:p w:rsidR="005A417B" w:rsidRPr="00E34922" w:rsidRDefault="00F20450" w:rsidP="005A417B">
      <w:pPr>
        <w:jc w:val="center"/>
        <w:rPr>
          <w:rFonts w:eastAsia="Calibri"/>
          <w:b/>
        </w:rPr>
      </w:pPr>
      <w:r>
        <w:rPr>
          <w:rFonts w:eastAsia="Calibri"/>
          <w:b/>
        </w:rPr>
        <w:t>р</w:t>
      </w:r>
      <w:r w:rsidR="005A417B" w:rsidRPr="00E34922">
        <w:rPr>
          <w:rFonts w:eastAsia="Calibri"/>
          <w:b/>
        </w:rPr>
        <w:t xml:space="preserve">уководитель  </w:t>
      </w:r>
      <w:r>
        <w:rPr>
          <w:rFonts w:eastAsia="Calibri"/>
          <w:b/>
        </w:rPr>
        <w:t>Ш</w:t>
      </w:r>
      <w:r w:rsidR="005A417B" w:rsidRPr="00E34922">
        <w:rPr>
          <w:rFonts w:eastAsia="Calibri"/>
          <w:b/>
        </w:rPr>
        <w:t xml:space="preserve">МО                   </w:t>
      </w:r>
      <w:r w:rsidR="005A417B">
        <w:rPr>
          <w:rFonts w:eastAsia="Calibri"/>
          <w:b/>
        </w:rPr>
        <w:t xml:space="preserve">    </w:t>
      </w:r>
      <w:r w:rsidR="005A417B" w:rsidRPr="00E34922">
        <w:rPr>
          <w:rFonts w:eastAsia="Calibri"/>
          <w:b/>
        </w:rPr>
        <w:t xml:space="preserve">        </w:t>
      </w:r>
      <w:r w:rsidR="00C047D6">
        <w:rPr>
          <w:rFonts w:eastAsia="Calibri"/>
          <w:b/>
        </w:rPr>
        <w:t>лицея</w:t>
      </w:r>
      <w:r w:rsidR="005A417B" w:rsidRPr="00E34922">
        <w:rPr>
          <w:rFonts w:eastAsia="Calibri"/>
          <w:b/>
        </w:rPr>
        <w:t xml:space="preserve">  по УВР                                           </w:t>
      </w:r>
      <w:r w:rsidR="005A417B">
        <w:rPr>
          <w:rFonts w:eastAsia="Calibri"/>
          <w:b/>
        </w:rPr>
        <w:t xml:space="preserve">     </w:t>
      </w:r>
      <w:r w:rsidR="005A417B" w:rsidRPr="00E34922">
        <w:rPr>
          <w:rFonts w:eastAsia="Calibri"/>
          <w:b/>
        </w:rPr>
        <w:t xml:space="preserve">  _________ </w:t>
      </w:r>
      <w:r w:rsidR="009425EA">
        <w:rPr>
          <w:rFonts w:eastAsia="Calibri"/>
          <w:b/>
        </w:rPr>
        <w:t>М.А.Абдурашидов</w:t>
      </w:r>
    </w:p>
    <w:p w:rsidR="005A417B" w:rsidRPr="00E34922" w:rsidRDefault="005A417B" w:rsidP="005A417B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>_______</w:t>
      </w:r>
      <w:r w:rsidR="00F20450">
        <w:rPr>
          <w:rFonts w:eastAsia="Calibri"/>
          <w:b/>
        </w:rPr>
        <w:t>Бахмудов А.М.</w:t>
      </w:r>
      <w:r w:rsidRPr="00E34922">
        <w:rPr>
          <w:rFonts w:eastAsia="Calibri"/>
          <w:b/>
        </w:rPr>
        <w:t xml:space="preserve">        </w:t>
      </w:r>
      <w:r>
        <w:rPr>
          <w:rFonts w:eastAsia="Calibri"/>
          <w:b/>
        </w:rPr>
        <w:t xml:space="preserve">  </w:t>
      </w:r>
      <w:r w:rsidRPr="00E34922">
        <w:rPr>
          <w:rFonts w:eastAsia="Calibri"/>
          <w:b/>
        </w:rPr>
        <w:t xml:space="preserve">       </w:t>
      </w:r>
      <w:r>
        <w:rPr>
          <w:rFonts w:eastAsia="Calibri"/>
          <w:b/>
        </w:rPr>
        <w:t xml:space="preserve">    ________ </w:t>
      </w:r>
      <w:r w:rsidR="00F20450">
        <w:rPr>
          <w:rFonts w:eastAsia="Calibri"/>
          <w:b/>
        </w:rPr>
        <w:t>Курбанов Н.А.</w:t>
      </w:r>
      <w:r w:rsidRPr="00E34922">
        <w:rPr>
          <w:rFonts w:eastAsia="Calibri"/>
          <w:b/>
        </w:rPr>
        <w:t xml:space="preserve">                     </w:t>
      </w:r>
      <w:r>
        <w:rPr>
          <w:rFonts w:eastAsia="Calibri"/>
          <w:b/>
        </w:rPr>
        <w:t xml:space="preserve">                «       »______</w:t>
      </w:r>
      <w:r w:rsidRPr="00E34922">
        <w:rPr>
          <w:rFonts w:eastAsia="Calibri"/>
          <w:b/>
        </w:rPr>
        <w:t>____20</w:t>
      </w:r>
      <w:r w:rsidR="00F20450">
        <w:rPr>
          <w:rFonts w:eastAsia="Calibri"/>
          <w:b/>
        </w:rPr>
        <w:t>21</w:t>
      </w:r>
      <w:r w:rsidRPr="00E34922">
        <w:rPr>
          <w:rFonts w:eastAsia="Calibri"/>
          <w:b/>
        </w:rPr>
        <w:t>г.</w:t>
      </w:r>
    </w:p>
    <w:p w:rsidR="005A417B" w:rsidRPr="00E34922" w:rsidRDefault="005A417B" w:rsidP="005A417B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</w:t>
      </w:r>
      <w:r w:rsidRPr="00E34922">
        <w:rPr>
          <w:rFonts w:eastAsia="Calibri"/>
          <w:b/>
        </w:rPr>
        <w:t>от  «        »________20</w:t>
      </w:r>
      <w:r w:rsidR="00F20450">
        <w:rPr>
          <w:rFonts w:eastAsia="Calibri"/>
          <w:b/>
        </w:rPr>
        <w:t>21</w:t>
      </w:r>
      <w:r w:rsidRPr="00E34922">
        <w:rPr>
          <w:rFonts w:eastAsia="Calibri"/>
          <w:b/>
        </w:rPr>
        <w:t xml:space="preserve">г.               </w:t>
      </w:r>
      <w:r>
        <w:rPr>
          <w:rFonts w:eastAsia="Calibri"/>
          <w:b/>
        </w:rPr>
        <w:t xml:space="preserve"> </w:t>
      </w:r>
      <w:r w:rsidRPr="00E34922">
        <w:rPr>
          <w:rFonts w:eastAsia="Calibri"/>
          <w:b/>
        </w:rPr>
        <w:t xml:space="preserve">  </w:t>
      </w:r>
      <w:r>
        <w:rPr>
          <w:rFonts w:eastAsia="Calibri"/>
          <w:b/>
        </w:rPr>
        <w:t xml:space="preserve"> </w:t>
      </w:r>
      <w:r w:rsidRPr="00E34922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 «         »</w:t>
      </w:r>
      <w:r w:rsidRPr="00E34922">
        <w:rPr>
          <w:rFonts w:eastAsia="Calibri"/>
          <w:b/>
        </w:rPr>
        <w:t xml:space="preserve"> _______ 20</w:t>
      </w:r>
      <w:r w:rsidR="00F20450">
        <w:rPr>
          <w:rFonts w:eastAsia="Calibri"/>
          <w:b/>
        </w:rPr>
        <w:t>21</w:t>
      </w:r>
      <w:r w:rsidRPr="00E34922">
        <w:rPr>
          <w:rFonts w:eastAsia="Calibri"/>
          <w:b/>
        </w:rPr>
        <w:t>г.</w:t>
      </w:r>
    </w:p>
    <w:p w:rsidR="005A417B" w:rsidRPr="00197553" w:rsidRDefault="005A417B" w:rsidP="005A417B">
      <w:pPr>
        <w:tabs>
          <w:tab w:val="left" w:pos="2246"/>
        </w:tabs>
        <w:jc w:val="center"/>
        <w:rPr>
          <w:rFonts w:eastAsia="Calibri"/>
          <w:b/>
          <w:sz w:val="32"/>
          <w:szCs w:val="32"/>
        </w:rPr>
      </w:pPr>
    </w:p>
    <w:p w:rsidR="005A417B" w:rsidRPr="00197553" w:rsidRDefault="005A417B" w:rsidP="005A417B">
      <w:pPr>
        <w:rPr>
          <w:rFonts w:eastAsia="Calibri"/>
          <w:b/>
          <w:sz w:val="32"/>
          <w:szCs w:val="32"/>
        </w:rPr>
      </w:pPr>
    </w:p>
    <w:p w:rsidR="005A417B" w:rsidRPr="00197553" w:rsidRDefault="005A417B" w:rsidP="00F26C37">
      <w:pPr>
        <w:ind w:left="-142"/>
        <w:jc w:val="center"/>
        <w:rPr>
          <w:rFonts w:eastAsia="Calibri"/>
          <w:b/>
          <w:sz w:val="32"/>
          <w:szCs w:val="32"/>
        </w:rPr>
      </w:pPr>
    </w:p>
    <w:p w:rsidR="005A417B" w:rsidRPr="003D3EF4" w:rsidRDefault="005A417B" w:rsidP="005A417B">
      <w:pPr>
        <w:jc w:val="center"/>
        <w:rPr>
          <w:rFonts w:eastAsia="Calibri"/>
          <w:b/>
          <w:sz w:val="48"/>
          <w:szCs w:val="48"/>
          <w:lang w:eastAsia="en-US"/>
        </w:rPr>
      </w:pPr>
      <w:r w:rsidRPr="003D3EF4">
        <w:rPr>
          <w:rFonts w:eastAsia="Calibri"/>
          <w:b/>
          <w:sz w:val="48"/>
          <w:szCs w:val="48"/>
          <w:lang w:eastAsia="en-US"/>
        </w:rPr>
        <w:t>РАБОЧАЯ ПРОГРАММА</w:t>
      </w:r>
    </w:p>
    <w:p w:rsidR="005A417B" w:rsidRPr="0097496A" w:rsidRDefault="005A417B" w:rsidP="005A417B">
      <w:pPr>
        <w:jc w:val="center"/>
        <w:rPr>
          <w:rFonts w:eastAsia="Calibri"/>
          <w:b/>
          <w:bCs/>
          <w:sz w:val="28"/>
          <w:szCs w:val="52"/>
          <w:lang w:eastAsia="en-US"/>
        </w:rPr>
      </w:pPr>
      <w:r w:rsidRPr="00993978">
        <w:rPr>
          <w:rFonts w:eastAsia="Calibri"/>
          <w:b/>
          <w:sz w:val="52"/>
          <w:szCs w:val="52"/>
          <w:lang w:eastAsia="en-US"/>
        </w:rPr>
        <w:t>учебного предмета</w:t>
      </w:r>
      <w:r>
        <w:rPr>
          <w:rFonts w:eastAsia="Calibri"/>
          <w:b/>
          <w:sz w:val="52"/>
          <w:szCs w:val="52"/>
          <w:lang w:eastAsia="en-US"/>
        </w:rPr>
        <w:t xml:space="preserve"> </w:t>
      </w:r>
      <w:r w:rsidRPr="00993978">
        <w:rPr>
          <w:rFonts w:eastAsia="Calibri"/>
          <w:b/>
          <w:bCs/>
          <w:sz w:val="52"/>
          <w:szCs w:val="52"/>
          <w:lang w:eastAsia="en-US"/>
        </w:rPr>
        <w:t>«</w:t>
      </w:r>
      <w:r>
        <w:rPr>
          <w:rFonts w:eastAsia="Calibri"/>
          <w:b/>
          <w:bCs/>
          <w:sz w:val="52"/>
          <w:szCs w:val="52"/>
          <w:lang w:eastAsia="en-US"/>
        </w:rPr>
        <w:t>Математика</w:t>
      </w:r>
      <w:r w:rsidRPr="00993978">
        <w:rPr>
          <w:rFonts w:eastAsia="Calibri"/>
          <w:b/>
          <w:bCs/>
          <w:sz w:val="52"/>
          <w:szCs w:val="52"/>
          <w:lang w:eastAsia="en-US"/>
        </w:rPr>
        <w:t>»</w:t>
      </w:r>
      <w:r>
        <w:rPr>
          <w:rFonts w:eastAsia="Calibri"/>
          <w:b/>
          <w:bCs/>
          <w:sz w:val="52"/>
          <w:szCs w:val="52"/>
          <w:lang w:eastAsia="en-US"/>
        </w:rPr>
        <w:t xml:space="preserve"> для </w:t>
      </w:r>
      <w:r w:rsidR="0084585A">
        <w:rPr>
          <w:rFonts w:eastAsia="Calibri"/>
          <w:b/>
          <w:bCs/>
          <w:sz w:val="52"/>
          <w:szCs w:val="52"/>
          <w:lang w:eastAsia="en-US"/>
        </w:rPr>
        <w:t>5</w:t>
      </w:r>
      <w:r>
        <w:rPr>
          <w:rFonts w:eastAsia="Calibri"/>
          <w:b/>
          <w:bCs/>
          <w:sz w:val="52"/>
          <w:szCs w:val="52"/>
          <w:lang w:eastAsia="en-US"/>
        </w:rPr>
        <w:t xml:space="preserve"> </w:t>
      </w:r>
      <w:r w:rsidRPr="00993978">
        <w:rPr>
          <w:rFonts w:eastAsia="Calibri"/>
          <w:b/>
          <w:bCs/>
          <w:sz w:val="52"/>
          <w:szCs w:val="52"/>
          <w:lang w:eastAsia="en-US"/>
        </w:rPr>
        <w:t>класс</w:t>
      </w:r>
      <w:r>
        <w:rPr>
          <w:rFonts w:eastAsia="Calibri"/>
          <w:b/>
          <w:bCs/>
          <w:sz w:val="52"/>
          <w:szCs w:val="52"/>
          <w:lang w:eastAsia="en-US"/>
        </w:rPr>
        <w:t>а</w:t>
      </w:r>
      <w:r>
        <w:rPr>
          <w:rFonts w:eastAsia="Calibri"/>
          <w:b/>
          <w:bCs/>
          <w:sz w:val="52"/>
          <w:szCs w:val="52"/>
          <w:lang w:eastAsia="en-US"/>
        </w:rPr>
        <w:br/>
      </w:r>
    </w:p>
    <w:p w:rsidR="005A417B" w:rsidRPr="008F1AB6" w:rsidRDefault="005A417B" w:rsidP="005A417B">
      <w:pPr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8F1AB6">
        <w:rPr>
          <w:rFonts w:eastAsia="Calibri"/>
          <w:b/>
          <w:bCs/>
          <w:sz w:val="32"/>
          <w:szCs w:val="32"/>
          <w:lang w:eastAsia="en-US"/>
        </w:rPr>
        <w:t>на 20</w:t>
      </w:r>
      <w:r w:rsidR="00F20450">
        <w:rPr>
          <w:rFonts w:eastAsia="Calibri"/>
          <w:b/>
          <w:bCs/>
          <w:sz w:val="32"/>
          <w:szCs w:val="32"/>
          <w:lang w:eastAsia="en-US"/>
        </w:rPr>
        <w:t>21</w:t>
      </w:r>
      <w:r w:rsidRPr="008F1AB6">
        <w:rPr>
          <w:rFonts w:eastAsia="Calibri"/>
          <w:b/>
          <w:bCs/>
          <w:sz w:val="32"/>
          <w:szCs w:val="32"/>
          <w:lang w:eastAsia="en-US"/>
        </w:rPr>
        <w:t>-20</w:t>
      </w:r>
      <w:r w:rsidR="00F20450">
        <w:rPr>
          <w:rFonts w:eastAsia="Calibri"/>
          <w:b/>
          <w:bCs/>
          <w:sz w:val="32"/>
          <w:szCs w:val="32"/>
          <w:lang w:eastAsia="en-US"/>
        </w:rPr>
        <w:t>22</w:t>
      </w:r>
      <w:r w:rsidRPr="008F1AB6">
        <w:rPr>
          <w:rFonts w:eastAsia="Calibri"/>
          <w:b/>
          <w:bCs/>
          <w:sz w:val="32"/>
          <w:szCs w:val="32"/>
          <w:lang w:eastAsia="en-US"/>
        </w:rPr>
        <w:t xml:space="preserve"> учебный год</w:t>
      </w:r>
    </w:p>
    <w:p w:rsidR="005A417B" w:rsidRPr="00915DBA" w:rsidRDefault="005A417B" w:rsidP="005A417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15DBA">
        <w:rPr>
          <w:rFonts w:eastAsia="Calibri"/>
          <w:b/>
          <w:bCs/>
          <w:sz w:val="28"/>
          <w:szCs w:val="28"/>
          <w:lang w:eastAsia="en-US"/>
        </w:rPr>
        <w:t>(</w:t>
      </w:r>
      <w:r>
        <w:rPr>
          <w:rFonts w:eastAsia="Calibri"/>
          <w:b/>
          <w:bCs/>
          <w:sz w:val="28"/>
          <w:szCs w:val="28"/>
          <w:lang w:eastAsia="en-US"/>
        </w:rPr>
        <w:t>17</w:t>
      </w:r>
      <w:r w:rsidR="009425EA">
        <w:rPr>
          <w:rFonts w:eastAsia="Calibri"/>
          <w:b/>
          <w:bCs/>
          <w:sz w:val="28"/>
          <w:szCs w:val="28"/>
          <w:lang w:eastAsia="en-US"/>
        </w:rPr>
        <w:t>5</w:t>
      </w:r>
      <w:r w:rsidRPr="00915DBA">
        <w:rPr>
          <w:rFonts w:eastAsia="Calibri"/>
          <w:b/>
          <w:bCs/>
          <w:sz w:val="28"/>
          <w:szCs w:val="28"/>
          <w:lang w:eastAsia="en-US"/>
        </w:rPr>
        <w:t xml:space="preserve"> часов, 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915DBA">
        <w:rPr>
          <w:rFonts w:eastAsia="Calibri"/>
          <w:b/>
          <w:bCs/>
          <w:sz w:val="28"/>
          <w:szCs w:val="28"/>
          <w:lang w:eastAsia="en-US"/>
        </w:rPr>
        <w:t xml:space="preserve"> час</w:t>
      </w:r>
      <w:r>
        <w:rPr>
          <w:rFonts w:eastAsia="Calibri"/>
          <w:b/>
          <w:bCs/>
          <w:sz w:val="28"/>
          <w:szCs w:val="28"/>
          <w:lang w:eastAsia="en-US"/>
        </w:rPr>
        <w:t>ов</w:t>
      </w:r>
      <w:r w:rsidRPr="00915DBA">
        <w:rPr>
          <w:rFonts w:eastAsia="Calibri"/>
          <w:b/>
          <w:bCs/>
          <w:sz w:val="28"/>
          <w:szCs w:val="28"/>
          <w:lang w:eastAsia="en-US"/>
        </w:rPr>
        <w:t xml:space="preserve"> в неделю)</w:t>
      </w:r>
    </w:p>
    <w:p w:rsidR="005A417B" w:rsidRPr="00993978" w:rsidRDefault="005A417B" w:rsidP="005A417B">
      <w:pPr>
        <w:jc w:val="right"/>
        <w:rPr>
          <w:rFonts w:eastAsia="Calibri"/>
          <w:lang w:eastAsia="en-US"/>
        </w:rPr>
      </w:pPr>
    </w:p>
    <w:p w:rsidR="0084585A" w:rsidRPr="00F21294" w:rsidRDefault="005A417B" w:rsidP="0084585A">
      <w:pPr>
        <w:rPr>
          <w:b/>
          <w:sz w:val="28"/>
        </w:rPr>
      </w:pPr>
      <w:r w:rsidRPr="00316102">
        <w:rPr>
          <w:rFonts w:eastAsia="Calibri"/>
          <w:b/>
          <w:bCs/>
          <w:lang w:eastAsia="en-US"/>
        </w:rPr>
        <w:t>Программа разработана в соответствии с примерной программой на основ</w:t>
      </w:r>
      <w:r w:rsidR="0084585A">
        <w:rPr>
          <w:rFonts w:eastAsia="Calibri"/>
          <w:b/>
          <w:bCs/>
          <w:lang w:eastAsia="en-US"/>
        </w:rPr>
        <w:t>е авторской программы по математике</w:t>
      </w:r>
      <w:r w:rsidRPr="00316102">
        <w:rPr>
          <w:rFonts w:eastAsia="Calibri"/>
          <w:b/>
          <w:bCs/>
          <w:lang w:eastAsia="en-US"/>
        </w:rPr>
        <w:t xml:space="preserve"> для </w:t>
      </w:r>
      <w:r w:rsidR="0084585A">
        <w:rPr>
          <w:rFonts w:eastAsia="Calibri"/>
          <w:b/>
          <w:bCs/>
          <w:lang w:eastAsia="en-US"/>
        </w:rPr>
        <w:t>5</w:t>
      </w:r>
      <w:r w:rsidRPr="00316102">
        <w:rPr>
          <w:rFonts w:eastAsia="Calibri"/>
          <w:b/>
          <w:bCs/>
          <w:lang w:eastAsia="en-US"/>
        </w:rPr>
        <w:t xml:space="preserve"> класса. </w:t>
      </w:r>
      <w:r w:rsidRPr="00316102">
        <w:rPr>
          <w:rFonts w:eastAsia="Calibri"/>
          <w:b/>
          <w:bCs/>
          <w:lang w:eastAsia="en-US"/>
        </w:rPr>
        <w:br/>
        <w:t xml:space="preserve">Автор: </w:t>
      </w:r>
      <w:r w:rsidR="0084585A" w:rsidRPr="00F21294">
        <w:rPr>
          <w:b/>
          <w:sz w:val="28"/>
        </w:rPr>
        <w:t>Н. Я. Виленкин, В. И. Жохов, А. С. Чесноков</w:t>
      </w:r>
      <w:r w:rsidR="0084585A">
        <w:rPr>
          <w:b/>
          <w:sz w:val="28"/>
        </w:rPr>
        <w:t xml:space="preserve">, </w:t>
      </w:r>
      <w:r w:rsidR="0084585A" w:rsidRPr="00F21294">
        <w:rPr>
          <w:b/>
          <w:sz w:val="28"/>
        </w:rPr>
        <w:t>С. И. Шварцбурд</w:t>
      </w:r>
      <w:r w:rsidR="0084585A">
        <w:rPr>
          <w:b/>
          <w:sz w:val="28"/>
        </w:rPr>
        <w:br/>
        <w:t xml:space="preserve">          </w:t>
      </w:r>
      <w:r w:rsidR="0084585A" w:rsidRPr="00F21294">
        <w:rPr>
          <w:b/>
          <w:sz w:val="28"/>
        </w:rPr>
        <w:t xml:space="preserve">  Рекомендовано Министерством образования РФ</w:t>
      </w:r>
      <w:r w:rsidR="0084585A">
        <w:rPr>
          <w:b/>
          <w:sz w:val="28"/>
        </w:rPr>
        <w:t>,</w:t>
      </w:r>
      <w:r w:rsidR="0084585A" w:rsidRPr="00F21294">
        <w:rPr>
          <w:b/>
          <w:sz w:val="28"/>
        </w:rPr>
        <w:t xml:space="preserve"> Москва</w:t>
      </w:r>
      <w:r w:rsidR="0084585A">
        <w:rPr>
          <w:b/>
          <w:sz w:val="28"/>
        </w:rPr>
        <w:t>, «Мнемозина» 20</w:t>
      </w:r>
      <w:r w:rsidR="008F296C" w:rsidRPr="008F296C">
        <w:rPr>
          <w:b/>
          <w:sz w:val="28"/>
        </w:rPr>
        <w:t>19</w:t>
      </w:r>
      <w:r w:rsidR="0084585A">
        <w:rPr>
          <w:b/>
          <w:sz w:val="28"/>
        </w:rPr>
        <w:t xml:space="preserve"> </w:t>
      </w:r>
      <w:r w:rsidR="0084585A" w:rsidRPr="00F21294">
        <w:rPr>
          <w:b/>
          <w:sz w:val="28"/>
        </w:rPr>
        <w:t>г.</w:t>
      </w:r>
    </w:p>
    <w:p w:rsidR="005A417B" w:rsidRPr="008F1AB6" w:rsidRDefault="005A417B" w:rsidP="008E3C7B">
      <w:pPr>
        <w:pStyle w:val="c21"/>
        <w:rPr>
          <w:rFonts w:eastAsia="Calibri"/>
          <w:bCs/>
          <w:sz w:val="28"/>
          <w:szCs w:val="28"/>
          <w:lang w:eastAsia="en-US"/>
        </w:rPr>
      </w:pPr>
      <w:r w:rsidRPr="008F1AB6">
        <w:rPr>
          <w:rFonts w:eastAsia="Calibri"/>
          <w:b/>
          <w:bCs/>
          <w:sz w:val="28"/>
          <w:szCs w:val="28"/>
          <w:lang w:eastAsia="en-US"/>
        </w:rPr>
        <w:t xml:space="preserve">Уровень реализации: 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основное образование. </w:t>
      </w:r>
      <w:r w:rsidR="008E3C7B" w:rsidRPr="008E3C7B">
        <w:rPr>
          <w:b/>
          <w:sz w:val="28"/>
          <w:szCs w:val="28"/>
        </w:rPr>
        <w:t>Уровень обучения</w:t>
      </w:r>
      <w:r w:rsidR="008E3C7B">
        <w:t xml:space="preserve"> : </w:t>
      </w:r>
      <w:r w:rsidR="008E3C7B" w:rsidRPr="008E3C7B">
        <w:rPr>
          <w:sz w:val="28"/>
          <w:szCs w:val="28"/>
        </w:rPr>
        <w:t>базовый</w:t>
      </w:r>
      <w:r w:rsidR="008E3C7B">
        <w:rPr>
          <w:sz w:val="28"/>
          <w:szCs w:val="28"/>
        </w:rPr>
        <w:t xml:space="preserve">. </w:t>
      </w:r>
      <w:r w:rsidRPr="008F1AB6">
        <w:rPr>
          <w:rFonts w:eastAsia="Calibri"/>
          <w:b/>
          <w:bCs/>
          <w:sz w:val="28"/>
          <w:szCs w:val="28"/>
          <w:lang w:eastAsia="en-US"/>
        </w:rPr>
        <w:t>Возраст: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</w:t>
      </w:r>
      <w:r w:rsidR="0084585A">
        <w:rPr>
          <w:rFonts w:eastAsia="Calibri"/>
          <w:bCs/>
          <w:sz w:val="28"/>
          <w:szCs w:val="28"/>
          <w:lang w:eastAsia="en-US"/>
        </w:rPr>
        <w:t>10-11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лет. </w:t>
      </w:r>
      <w:r w:rsidRPr="008F1AB6">
        <w:rPr>
          <w:rFonts w:eastAsia="Calibri"/>
          <w:b/>
          <w:bCs/>
          <w:sz w:val="28"/>
          <w:szCs w:val="28"/>
          <w:lang w:eastAsia="en-US"/>
        </w:rPr>
        <w:t>Срок реализации: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</w:t>
      </w:r>
      <w:r w:rsidR="0084585A">
        <w:rPr>
          <w:rFonts w:eastAsia="Calibri"/>
          <w:bCs/>
          <w:sz w:val="28"/>
          <w:szCs w:val="28"/>
          <w:lang w:eastAsia="en-US"/>
        </w:rPr>
        <w:t xml:space="preserve"> год</w:t>
      </w:r>
      <w:r w:rsidRPr="008F1AB6">
        <w:rPr>
          <w:rFonts w:eastAsia="Calibri"/>
          <w:bCs/>
          <w:sz w:val="28"/>
          <w:szCs w:val="28"/>
          <w:lang w:eastAsia="en-US"/>
        </w:rPr>
        <w:t>.</w:t>
      </w:r>
    </w:p>
    <w:p w:rsidR="005A417B" w:rsidRPr="008F1AB6" w:rsidRDefault="005A417B" w:rsidP="005A417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5A417B" w:rsidRPr="00993978" w:rsidRDefault="005A417B" w:rsidP="005A417B">
      <w:pPr>
        <w:jc w:val="right"/>
        <w:rPr>
          <w:rFonts w:eastAsia="Calibri"/>
          <w:bCs/>
          <w:lang w:eastAsia="en-US"/>
        </w:rPr>
      </w:pPr>
    </w:p>
    <w:p w:rsidR="005A417B" w:rsidRPr="00316102" w:rsidRDefault="005A417B" w:rsidP="005A417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31610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</w:t>
      </w:r>
      <w:r w:rsidRPr="008F1AB6">
        <w:rPr>
          <w:rFonts w:eastAsia="Calibri"/>
          <w:b/>
          <w:bCs/>
          <w:sz w:val="28"/>
          <w:szCs w:val="28"/>
          <w:lang w:eastAsia="en-US"/>
        </w:rPr>
        <w:t>Составил:</w:t>
      </w:r>
      <w:r w:rsidR="008F296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8F296C">
        <w:rPr>
          <w:rFonts w:eastAsia="Calibri"/>
          <w:bCs/>
          <w:sz w:val="28"/>
          <w:szCs w:val="28"/>
          <w:lang w:eastAsia="en-US"/>
        </w:rPr>
        <w:t>Магомедов А.К.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br/>
        <w:t xml:space="preserve">                                                                                               </w:t>
      </w:r>
      <w:r w:rsidR="0084585A">
        <w:rPr>
          <w:rFonts w:eastAsia="Calibri"/>
          <w:bCs/>
          <w:sz w:val="28"/>
          <w:szCs w:val="28"/>
          <w:lang w:eastAsia="en-US"/>
        </w:rPr>
        <w:t xml:space="preserve">             учитель математики</w:t>
      </w:r>
      <w:r w:rsidR="008F296C">
        <w:rPr>
          <w:rFonts w:eastAsia="Calibri"/>
          <w:bCs/>
          <w:sz w:val="28"/>
          <w:szCs w:val="28"/>
          <w:lang w:eastAsia="en-US"/>
        </w:rPr>
        <w:t xml:space="preserve"> и информатики </w:t>
      </w:r>
      <w:r>
        <w:rPr>
          <w:rFonts w:eastAsia="Calibri"/>
          <w:bCs/>
          <w:sz w:val="28"/>
          <w:szCs w:val="28"/>
          <w:lang w:eastAsia="en-US"/>
        </w:rPr>
        <w:t xml:space="preserve"> 1 категории</w:t>
      </w:r>
    </w:p>
    <w:p w:rsidR="005A417B" w:rsidRDefault="005A417B" w:rsidP="005A417B">
      <w:pPr>
        <w:jc w:val="center"/>
        <w:rPr>
          <w:lang w:eastAsia="en-US" w:bidi="en-US"/>
        </w:rPr>
      </w:pPr>
    </w:p>
    <w:p w:rsidR="008E3C7B" w:rsidRDefault="005A417B" w:rsidP="005A417B">
      <w:pPr>
        <w:jc w:val="center"/>
        <w:rPr>
          <w:b/>
          <w:lang w:eastAsia="en-US" w:bidi="en-US"/>
        </w:rPr>
      </w:pPr>
      <w:r>
        <w:rPr>
          <w:lang w:eastAsia="en-US" w:bidi="en-US"/>
        </w:rPr>
        <w:br/>
      </w:r>
    </w:p>
    <w:p w:rsidR="008E3C7B" w:rsidRDefault="008E3C7B" w:rsidP="005A417B">
      <w:pPr>
        <w:jc w:val="center"/>
        <w:rPr>
          <w:b/>
          <w:lang w:eastAsia="en-US" w:bidi="en-US"/>
        </w:rPr>
      </w:pPr>
    </w:p>
    <w:p w:rsidR="005A417B" w:rsidRPr="00F20450" w:rsidRDefault="00226D0D" w:rsidP="005A417B">
      <w:pPr>
        <w:jc w:val="center"/>
        <w:rPr>
          <w:b/>
          <w:lang w:eastAsia="en-US" w:bidi="en-US"/>
        </w:rPr>
        <w:sectPr w:rsidR="005A417B" w:rsidRPr="00F20450" w:rsidSect="00F26C37">
          <w:headerReference w:type="default" r:id="rId8"/>
          <w:type w:val="continuous"/>
          <w:pgSz w:w="16838" w:h="11906" w:orient="landscape"/>
          <w:pgMar w:top="146" w:right="1134" w:bottom="425" w:left="709" w:header="142" w:footer="0" w:gutter="0"/>
          <w:cols w:space="708"/>
          <w:docGrid w:linePitch="360"/>
        </w:sectPr>
      </w:pPr>
      <w:r>
        <w:rPr>
          <w:b/>
          <w:lang w:eastAsia="en-US" w:bidi="en-US"/>
        </w:rPr>
        <w:t xml:space="preserve">Уркарах </w:t>
      </w:r>
      <w:r w:rsidR="005A417B" w:rsidRPr="00F20450">
        <w:rPr>
          <w:b/>
          <w:lang w:eastAsia="en-US" w:bidi="en-US"/>
        </w:rPr>
        <w:t>20</w:t>
      </w:r>
      <w:r w:rsidR="008F296C" w:rsidRPr="00F20450">
        <w:rPr>
          <w:b/>
          <w:lang w:eastAsia="en-US" w:bidi="en-US"/>
        </w:rPr>
        <w:t>21</w:t>
      </w:r>
      <w:r w:rsidR="005A417B" w:rsidRPr="00F20450">
        <w:rPr>
          <w:b/>
          <w:lang w:eastAsia="en-US" w:bidi="en-US"/>
        </w:rPr>
        <w:br/>
      </w:r>
    </w:p>
    <w:p w:rsidR="00515DE0" w:rsidRDefault="00515DE0" w:rsidP="00496944">
      <w:pPr>
        <w:pStyle w:val="c5c23c11"/>
        <w:spacing w:before="0" w:beforeAutospacing="0" w:after="0" w:afterAutospacing="0" w:line="360" w:lineRule="atLeast"/>
        <w:ind w:right="420"/>
        <w:jc w:val="center"/>
        <w:rPr>
          <w:rStyle w:val="c2"/>
          <w:b/>
          <w:bCs/>
          <w:sz w:val="28"/>
          <w:szCs w:val="28"/>
        </w:rPr>
      </w:pPr>
    </w:p>
    <w:p w:rsidR="00515DE0" w:rsidRDefault="00515DE0" w:rsidP="00496944">
      <w:pPr>
        <w:pStyle w:val="c5c23c11"/>
        <w:spacing w:before="0" w:beforeAutospacing="0" w:after="0" w:afterAutospacing="0" w:line="360" w:lineRule="atLeast"/>
        <w:ind w:right="420"/>
        <w:jc w:val="center"/>
        <w:rPr>
          <w:rStyle w:val="c2"/>
          <w:b/>
          <w:bCs/>
          <w:sz w:val="28"/>
          <w:szCs w:val="28"/>
        </w:rPr>
      </w:pPr>
    </w:p>
    <w:p w:rsidR="00496944" w:rsidRDefault="00EE6935" w:rsidP="00496944">
      <w:pPr>
        <w:pStyle w:val="c5c23c11"/>
        <w:spacing w:before="0" w:beforeAutospacing="0" w:after="0" w:afterAutospacing="0" w:line="360" w:lineRule="atLeast"/>
        <w:ind w:right="420"/>
        <w:jc w:val="center"/>
        <w:rPr>
          <w:rStyle w:val="c2c4"/>
          <w:b/>
          <w:bCs/>
          <w:sz w:val="28"/>
          <w:szCs w:val="28"/>
        </w:rPr>
      </w:pPr>
      <w:r>
        <w:rPr>
          <w:rStyle w:val="c2"/>
          <w:b/>
          <w:bCs/>
          <w:sz w:val="28"/>
          <w:szCs w:val="28"/>
        </w:rPr>
        <w:lastRenderedPageBreak/>
        <w:t>П</w:t>
      </w:r>
      <w:r>
        <w:rPr>
          <w:rStyle w:val="c2c4"/>
          <w:b/>
          <w:bCs/>
          <w:sz w:val="28"/>
          <w:szCs w:val="28"/>
        </w:rPr>
        <w:t>ОЯСНИТЕЛЬНАЯ ЗАПИСКА</w:t>
      </w:r>
    </w:p>
    <w:p w:rsidR="00190BA1" w:rsidRPr="00941D63" w:rsidRDefault="00EE6935" w:rsidP="00941D63">
      <w:pPr>
        <w:spacing w:line="270" w:lineRule="atLeast"/>
        <w:jc w:val="both"/>
        <w:rPr>
          <w:color w:val="000000"/>
        </w:rPr>
      </w:pPr>
      <w:r w:rsidRPr="00941D63">
        <w:rPr>
          <w:color w:val="000000"/>
        </w:rPr>
        <w:t xml:space="preserve">Рабочая программа по математике для 5 класса составлена на основе </w:t>
      </w:r>
    </w:p>
    <w:p w:rsidR="00190BA1" w:rsidRPr="00941D63" w:rsidRDefault="00EE6935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/>
        </w:rPr>
        <w:t xml:space="preserve">федерального компонента государственного стандарта основного общего </w:t>
      </w:r>
      <w:r w:rsidRPr="00941D63">
        <w:rPr>
          <w:color w:val="000000" w:themeColor="text1"/>
        </w:rPr>
        <w:t>образования</w:t>
      </w:r>
      <w:r w:rsidR="00190BA1" w:rsidRPr="00941D63">
        <w:rPr>
          <w:color w:val="000000" w:themeColor="text1"/>
        </w:rPr>
        <w:t>,</w:t>
      </w:r>
    </w:p>
    <w:p w:rsidR="00190BA1" w:rsidRPr="00941D63" w:rsidRDefault="00190BA1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 w:themeColor="text1"/>
        </w:rPr>
        <w:t>примерной программы по математике основного общего образования,</w:t>
      </w:r>
    </w:p>
    <w:p w:rsidR="00190BA1" w:rsidRPr="00941D63" w:rsidRDefault="00190BA1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 w:themeColor="text1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</w:t>
      </w:r>
      <w:r w:rsidR="0084585A">
        <w:rPr>
          <w:color w:val="000000" w:themeColor="text1"/>
        </w:rPr>
        <w:t>азовательных учреждениях на 20</w:t>
      </w:r>
      <w:r w:rsidR="00F20450">
        <w:rPr>
          <w:color w:val="000000" w:themeColor="text1"/>
        </w:rPr>
        <w:t>21</w:t>
      </w:r>
      <w:r w:rsidR="0084585A">
        <w:rPr>
          <w:color w:val="000000" w:themeColor="text1"/>
        </w:rPr>
        <w:t>-202</w:t>
      </w:r>
      <w:r w:rsidR="00F20450">
        <w:rPr>
          <w:color w:val="000000" w:themeColor="text1"/>
        </w:rPr>
        <w:t>2</w:t>
      </w:r>
      <w:r w:rsidRPr="00941D63">
        <w:rPr>
          <w:color w:val="000000" w:themeColor="text1"/>
        </w:rPr>
        <w:t xml:space="preserve"> учебный год,</w:t>
      </w:r>
    </w:p>
    <w:p w:rsidR="00190BA1" w:rsidRPr="00941D63" w:rsidRDefault="00190BA1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 w:themeColor="text1"/>
        </w:rPr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</w:t>
      </w:r>
    </w:p>
    <w:p w:rsidR="00EE6935" w:rsidRPr="00941D63" w:rsidRDefault="00496944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 w:themeColor="text1"/>
        </w:rPr>
        <w:t>базисного учебного плана,</w:t>
      </w:r>
      <w:r w:rsidR="00EE6935" w:rsidRPr="00941D63">
        <w:rPr>
          <w:color w:val="000000"/>
        </w:rPr>
        <w:t xml:space="preserve"> и ориентирована на использование учебника Н.Я. Виленкина, В.И. Жохова, А.С. Чеснокова, С.И. Шварцбурда  (М.: </w:t>
      </w:r>
      <w:r w:rsidRPr="00941D63">
        <w:rPr>
          <w:color w:val="000000"/>
        </w:rPr>
        <w:t xml:space="preserve">  </w:t>
      </w:r>
      <w:r w:rsidR="00EE6935" w:rsidRPr="00941D63">
        <w:rPr>
          <w:color w:val="000000"/>
        </w:rPr>
        <w:t>Мнемозина)</w:t>
      </w:r>
      <w:r w:rsidR="00F20450">
        <w:rPr>
          <w:color w:val="000000"/>
        </w:rPr>
        <w:t xml:space="preserve"> в двух частях.</w:t>
      </w:r>
    </w:p>
    <w:p w:rsidR="00EE6935" w:rsidRPr="00941D63" w:rsidRDefault="00EE6935" w:rsidP="00496944">
      <w:pPr>
        <w:widowControl w:val="0"/>
        <w:ind w:firstLine="567"/>
        <w:jc w:val="both"/>
      </w:pPr>
      <w:r w:rsidRPr="00941D63">
        <w:t>Рабочая программа выполняет две основные функции:</w:t>
      </w:r>
    </w:p>
    <w:p w:rsidR="00EE6935" w:rsidRPr="00941D63" w:rsidRDefault="00EE6935" w:rsidP="00496944">
      <w:pPr>
        <w:widowControl w:val="0"/>
        <w:ind w:firstLine="567"/>
        <w:jc w:val="both"/>
      </w:pPr>
      <w:r w:rsidRPr="00941D63">
        <w:rPr>
          <w:b/>
          <w:i/>
        </w:rPr>
        <w:t>Информационно-методическая</w:t>
      </w:r>
      <w:r w:rsidRPr="00941D63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EE6935" w:rsidRPr="00941D63" w:rsidRDefault="00EE6935" w:rsidP="00496944">
      <w:pPr>
        <w:widowControl w:val="0"/>
        <w:ind w:firstLine="567"/>
        <w:jc w:val="both"/>
      </w:pPr>
      <w:r w:rsidRPr="00941D63">
        <w:rPr>
          <w:b/>
          <w:i/>
        </w:rPr>
        <w:t>Организационно-планирующая</w:t>
      </w:r>
      <w:r w:rsidRPr="00941D63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EE6935" w:rsidRPr="001C0767" w:rsidRDefault="00EE6935" w:rsidP="001C0767">
      <w:pPr>
        <w:pStyle w:val="c25c14c5"/>
        <w:spacing w:before="0" w:beforeAutospacing="0" w:after="0" w:afterAutospacing="0" w:line="360" w:lineRule="atLeast"/>
        <w:ind w:firstLine="708"/>
        <w:jc w:val="center"/>
        <w:rPr>
          <w:sz w:val="28"/>
          <w:szCs w:val="28"/>
        </w:rPr>
      </w:pPr>
      <w:r w:rsidRPr="001C0767">
        <w:rPr>
          <w:rStyle w:val="c2c4"/>
          <w:b/>
          <w:bCs/>
          <w:sz w:val="28"/>
          <w:szCs w:val="28"/>
        </w:rPr>
        <w:t>Цели обучения:</w:t>
      </w:r>
    </w:p>
    <w:p w:rsidR="00EE6935" w:rsidRPr="00941D63" w:rsidRDefault="00EE6935" w:rsidP="00EE6935">
      <w:pPr>
        <w:pStyle w:val="c14c5"/>
        <w:spacing w:before="0" w:beforeAutospacing="0" w:after="0" w:afterAutospacing="0" w:line="360" w:lineRule="atLeast"/>
        <w:jc w:val="both"/>
      </w:pPr>
      <w:r w:rsidRPr="00941D63">
        <w:rPr>
          <w:rStyle w:val="c2"/>
          <w:b/>
          <w:bCs/>
        </w:rPr>
        <w:t xml:space="preserve">    </w:t>
      </w:r>
      <w:r w:rsidRPr="00941D63">
        <w:rPr>
          <w:rStyle w:val="c2c4"/>
          <w:b/>
          <w:bCs/>
        </w:rPr>
        <w:t>овладение системой математических знаний и умений</w:t>
      </w:r>
      <w:r w:rsidRPr="00941D63">
        <w:rPr>
          <w:rStyle w:val="c4"/>
        </w:rPr>
        <w:t>, необходимых для применения в практической деятельности, изучения смежных дисциплин, продолжения образования;</w:t>
      </w:r>
    </w:p>
    <w:p w:rsidR="001C0767" w:rsidRDefault="00EE6935" w:rsidP="00EE6935">
      <w:pPr>
        <w:pStyle w:val="c14c5"/>
        <w:spacing w:before="0" w:beforeAutospacing="0" w:after="0" w:afterAutospacing="0" w:line="360" w:lineRule="atLeast"/>
        <w:jc w:val="both"/>
        <w:rPr>
          <w:rStyle w:val="c4"/>
        </w:rPr>
      </w:pPr>
      <w:r w:rsidRPr="00941D63">
        <w:rPr>
          <w:rStyle w:val="c2c4"/>
          <w:b/>
          <w:bCs/>
        </w:rPr>
        <w:t>        интеллектуальное развитие</w:t>
      </w:r>
      <w:r w:rsidRPr="00941D63">
        <w:rPr>
          <w:rStyle w:val="c4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 преодолению трудностей;</w:t>
      </w:r>
    </w:p>
    <w:p w:rsidR="00EE6935" w:rsidRPr="00941D63" w:rsidRDefault="00EE6935" w:rsidP="00EE6935">
      <w:pPr>
        <w:pStyle w:val="c14c5"/>
        <w:spacing w:before="0" w:beforeAutospacing="0" w:after="0" w:afterAutospacing="0" w:line="360" w:lineRule="atLeast"/>
        <w:jc w:val="both"/>
      </w:pPr>
      <w:r w:rsidRPr="00941D63">
        <w:rPr>
          <w:rStyle w:val="c4"/>
        </w:rPr>
        <w:t xml:space="preserve"> </w:t>
      </w:r>
      <w:r w:rsidRPr="00941D63">
        <w:rPr>
          <w:rStyle w:val="c4"/>
          <w:b/>
        </w:rPr>
        <w:t>формирование</w:t>
      </w:r>
      <w:r w:rsidRPr="00941D63">
        <w:rPr>
          <w:rStyle w:val="c4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C0767" w:rsidRPr="001C0767" w:rsidRDefault="00EE6935" w:rsidP="001C0767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1D63">
        <w:rPr>
          <w:rStyle w:val="c2c4"/>
          <w:b/>
          <w:bCs/>
        </w:rPr>
        <w:t>воспитание</w:t>
      </w:r>
      <w:r w:rsidRPr="00941D63">
        <w:rPr>
          <w:rStyle w:val="apple-converted-space"/>
          <w:b/>
          <w:bCs/>
        </w:rPr>
        <w:t> </w:t>
      </w:r>
      <w:r w:rsidRPr="00941D63">
        <w:rPr>
          <w:rStyle w:val="c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  <w:r w:rsidR="001C0767" w:rsidRPr="001C0767">
        <w:rPr>
          <w:b/>
          <w:bCs/>
          <w:color w:val="000000"/>
        </w:rPr>
        <w:t xml:space="preserve"> </w:t>
      </w:r>
      <w:r w:rsidR="001C0767" w:rsidRPr="001C0767">
        <w:rPr>
          <w:rStyle w:val="c13"/>
          <w:b/>
          <w:bCs/>
          <w:color w:val="000000"/>
          <w:sz w:val="28"/>
          <w:szCs w:val="28"/>
        </w:rPr>
        <w:t>Место предмета в федеральном базисном учебном плане</w:t>
      </w:r>
    </w:p>
    <w:p w:rsidR="001C0767" w:rsidRDefault="001C0767" w:rsidP="001C0767">
      <w:pPr>
        <w:pStyle w:val="c4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5 ч в неделю 5-9 классах.</w:t>
      </w:r>
    </w:p>
    <w:p w:rsidR="001C0767" w:rsidRDefault="001C0767" w:rsidP="001C0767">
      <w:pPr>
        <w:pStyle w:val="c4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3"/>
          <w:b/>
          <w:bCs/>
          <w:color w:val="000000"/>
        </w:rPr>
        <w:t>Количество учебных часов:</w:t>
      </w:r>
    </w:p>
    <w:p w:rsidR="001C0767" w:rsidRDefault="001C0767" w:rsidP="001C0767">
      <w:pPr>
        <w:pStyle w:val="c4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В год 5 класс- 17</w:t>
      </w:r>
      <w:r w:rsidR="00226D0D">
        <w:rPr>
          <w:color w:val="000000"/>
        </w:rPr>
        <w:t>0</w:t>
      </w:r>
      <w:r>
        <w:rPr>
          <w:color w:val="000000"/>
        </w:rPr>
        <w:t xml:space="preserve"> часов (5 часов в неделю, всего 17</w:t>
      </w:r>
      <w:r w:rsidR="00226D0D">
        <w:rPr>
          <w:color w:val="000000"/>
        </w:rPr>
        <w:t>0</w:t>
      </w:r>
      <w:r>
        <w:rPr>
          <w:color w:val="000000"/>
        </w:rPr>
        <w:t xml:space="preserve"> часов)</w:t>
      </w:r>
    </w:p>
    <w:p w:rsidR="001C0767" w:rsidRDefault="001C0767" w:rsidP="001C0767">
      <w:pPr>
        <w:pStyle w:val="c4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В том числе:</w:t>
      </w:r>
    </w:p>
    <w:p w:rsidR="001C0767" w:rsidRDefault="001C0767" w:rsidP="001C0767">
      <w:pPr>
        <w:pStyle w:val="c4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Контрольных работ – 1</w:t>
      </w:r>
      <w:r w:rsidR="00226D0D">
        <w:rPr>
          <w:color w:val="000000"/>
        </w:rPr>
        <w:t>4</w:t>
      </w:r>
      <w:r>
        <w:rPr>
          <w:color w:val="000000"/>
        </w:rPr>
        <w:t>(включая итоговую контрольную работу)</w:t>
      </w:r>
    </w:p>
    <w:p w:rsidR="00226D0D" w:rsidRDefault="00226D0D" w:rsidP="001C0767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</w:p>
    <w:p w:rsidR="00226D0D" w:rsidRDefault="00226D0D" w:rsidP="001C0767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</w:p>
    <w:p w:rsidR="00226D0D" w:rsidRDefault="00226D0D" w:rsidP="001C0767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</w:p>
    <w:p w:rsidR="00226D0D" w:rsidRDefault="00226D0D" w:rsidP="001C0767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</w:p>
    <w:p w:rsidR="001C0767" w:rsidRPr="001C0767" w:rsidRDefault="001C0767" w:rsidP="001C07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1C0767">
        <w:rPr>
          <w:b/>
          <w:bCs/>
          <w:color w:val="000000"/>
          <w:sz w:val="28"/>
          <w:szCs w:val="28"/>
          <w:u w:val="single"/>
        </w:rPr>
        <w:lastRenderedPageBreak/>
        <w:t>Планируемые результаты обучения математике в 5 классе</w:t>
      </w:r>
    </w:p>
    <w:p w:rsidR="001C0767" w:rsidRPr="001C0767" w:rsidRDefault="001C0767" w:rsidP="001C0767">
      <w:pPr>
        <w:numPr>
          <w:ilvl w:val="0"/>
          <w:numId w:val="15"/>
        </w:numPr>
        <w:shd w:val="clear" w:color="auto" w:fill="FFFFFF"/>
        <w:spacing w:before="30" w:after="30"/>
        <w:ind w:left="710"/>
        <w:jc w:val="both"/>
        <w:rPr>
          <w:color w:val="000000"/>
        </w:rPr>
      </w:pPr>
      <w:r w:rsidRPr="001C0767">
        <w:rPr>
          <w:color w:val="000000"/>
          <w:u w:val="single"/>
        </w:rPr>
        <w:t>Элементы теории множеств и математической логики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</w:t>
      </w:r>
      <w:r w:rsidRPr="001C0767">
        <w:rPr>
          <w:b/>
          <w:bCs/>
          <w:color w:val="000000"/>
          <w:u w:val="single"/>
        </w:rPr>
        <w:t> научится</w:t>
      </w:r>
      <w:r w:rsidRPr="001C0767">
        <w:rPr>
          <w:color w:val="000000"/>
        </w:rPr>
        <w:t> (для использования в повседневной жизни и обеспечения возможности успешного продолжения образования на базовом уровне): оперировать на базовом уровне понятиями: множество, элемент множества, подмножество, принадлежность;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задавать множества перечислением их элементов; находить пересечение, объединение, подмножество в простейших ситуациях.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В повседневной жизни и при изучении других предметов: распознавать логически некорректные высказывания.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</w:t>
      </w:r>
      <w:r w:rsidRPr="001C0767">
        <w:rPr>
          <w:b/>
          <w:bCs/>
          <w:color w:val="000000"/>
          <w:u w:val="single"/>
        </w:rPr>
        <w:t> получит возможность научиться</w:t>
      </w:r>
      <w:r w:rsidRPr="001C0767">
        <w:rPr>
          <w:color w:val="000000"/>
          <w:u w:val="single"/>
        </w:rPr>
        <w:t> </w:t>
      </w:r>
      <w:r w:rsidRPr="001C0767">
        <w:rPr>
          <w:color w:val="000000"/>
        </w:rPr>
        <w:t>(для обеспечения возможности успешного продолжения образования на базовом и углублённом уровнях): </w:t>
      </w:r>
      <w:r w:rsidRPr="001C0767">
        <w:rPr>
          <w:i/>
          <w:iCs/>
          <w:color w:val="000000"/>
        </w:rPr>
        <w:t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В повседневной жизни и при изучении других предметов: </w:t>
      </w:r>
      <w:r w:rsidRPr="001C0767">
        <w:rPr>
          <w:i/>
          <w:iCs/>
          <w:color w:val="000000"/>
        </w:rPr>
        <w:t>распознавать логически некорректные высказывания; строить цепочки умозаключений на основе использования правил логики.</w:t>
      </w:r>
    </w:p>
    <w:p w:rsidR="001C0767" w:rsidRPr="001C0767" w:rsidRDefault="001C0767" w:rsidP="001C0767">
      <w:pPr>
        <w:numPr>
          <w:ilvl w:val="0"/>
          <w:numId w:val="16"/>
        </w:numPr>
        <w:shd w:val="clear" w:color="auto" w:fill="FFFFFF"/>
        <w:spacing w:before="30" w:after="30"/>
        <w:ind w:left="786"/>
        <w:jc w:val="both"/>
        <w:rPr>
          <w:color w:val="000000"/>
        </w:rPr>
      </w:pPr>
      <w:r w:rsidRPr="001C0767">
        <w:rPr>
          <w:color w:val="000000"/>
        </w:rPr>
        <w:t> </w:t>
      </w:r>
      <w:r w:rsidRPr="001C0767">
        <w:rPr>
          <w:color w:val="000000"/>
          <w:u w:val="single"/>
        </w:rPr>
        <w:t>Числа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       </w:t>
      </w:r>
      <w:r w:rsidRPr="001C0767">
        <w:rPr>
          <w:color w:val="000000"/>
          <w:u w:val="single"/>
        </w:rPr>
        <w:t>По окончании изучения курса обучающийся</w:t>
      </w:r>
      <w:r w:rsidRPr="001C0767">
        <w:rPr>
          <w:b/>
          <w:bCs/>
          <w:color w:val="000000"/>
          <w:u w:val="single"/>
        </w:rPr>
        <w:t> научится</w:t>
      </w:r>
      <w:r w:rsidRPr="001C0767">
        <w:rPr>
          <w:color w:val="000000"/>
          <w:u w:val="single"/>
        </w:rPr>
        <w:t>: о</w:t>
      </w:r>
      <w:r w:rsidRPr="001C0767">
        <w:rPr>
          <w:color w:val="000000"/>
        </w:rPr>
        <w:t>перировать на базовом уровне понятиями: Оперировать на базовом уровне понятиями: натуральное число, целое число, обыкновенная дробь, десятичная дробь, смешанное число, рациональное число; использовать свойства чисел и правила действий с рациональными числами при выполнении вычислений;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  В 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1C0767" w:rsidRPr="001C0767" w:rsidRDefault="001C0767" w:rsidP="001C0767">
      <w:pPr>
        <w:shd w:val="clear" w:color="auto" w:fill="FFFFFF"/>
        <w:ind w:firstLine="708"/>
        <w:rPr>
          <w:color w:val="000000"/>
        </w:rPr>
      </w:pPr>
      <w:r w:rsidRPr="001C0767">
        <w:rPr>
          <w:color w:val="000000"/>
        </w:rPr>
        <w:t>  </w:t>
      </w: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получит возможность научиться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 понимать и объяснять смысл позиционной записи натурального числа; 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  В повседневной жизни и при изучении других предметов: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применять правила приближенных вычислений при решении практических задач и решении задач других учебных предметов; выполнять сравнение результатов вычислений при решении практических задач, в том числе приближенных  вычислений; составлять числовые выражения и оценивать их значения при решении практических задач и задач из других учебных предметов.</w:t>
      </w:r>
    </w:p>
    <w:p w:rsidR="001C0767" w:rsidRPr="001C0767" w:rsidRDefault="001C0767" w:rsidP="001C0767">
      <w:pPr>
        <w:numPr>
          <w:ilvl w:val="0"/>
          <w:numId w:val="17"/>
        </w:numPr>
        <w:shd w:val="clear" w:color="auto" w:fill="FFFFFF"/>
        <w:spacing w:before="30" w:after="30"/>
        <w:ind w:left="710"/>
        <w:jc w:val="both"/>
        <w:rPr>
          <w:color w:val="000000"/>
        </w:rPr>
      </w:pPr>
      <w:r w:rsidRPr="001C0767">
        <w:rPr>
          <w:color w:val="000000"/>
          <w:u w:val="single"/>
        </w:rPr>
        <w:t>Числовые и буквенные выражения. Уравнения и неравенства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научится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выполнять операции с числовыми выражениями; выполнять преобразования буквенных выражений (раскрытие скобок, приведение подобных слагаемых); решать линейные уравнения, решать текстовые задачи алгебраическим методом.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получит возможность научиться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1C0767" w:rsidRPr="001C0767" w:rsidRDefault="001C0767" w:rsidP="001C0767">
      <w:pPr>
        <w:numPr>
          <w:ilvl w:val="0"/>
          <w:numId w:val="18"/>
        </w:numPr>
        <w:shd w:val="clear" w:color="auto" w:fill="FFFFFF"/>
        <w:spacing w:before="30" w:after="30"/>
        <w:ind w:left="710"/>
        <w:jc w:val="both"/>
        <w:rPr>
          <w:color w:val="000000"/>
        </w:rPr>
      </w:pPr>
      <w:r w:rsidRPr="001C0767">
        <w:rPr>
          <w:color w:val="000000"/>
          <w:u w:val="single"/>
        </w:rPr>
        <w:t>Статистика и теория вероятностей  </w:t>
      </w:r>
    </w:p>
    <w:p w:rsidR="001C0767" w:rsidRPr="001C0767" w:rsidRDefault="001C0767" w:rsidP="001C0767">
      <w:pPr>
        <w:shd w:val="clear" w:color="auto" w:fill="FFFFFF"/>
        <w:ind w:firstLine="708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научится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представлять данные в виде таблиц, диаграмм; читать информацию, представленную в виде таблицы, диаграммы.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FF0000"/>
        </w:rPr>
        <w:t> </w:t>
      </w: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получит возможность научиться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lastRenderedPageBreak/>
        <w:t>Оперировать понятиями: столбчатые и круговые диаграммы, таблицы данных, среднее арифметическое, извлекать, информацию, представленную в таблицах, на диаграммах;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составлять таблицы, строить диаграммы на основе данных.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  В повседневной жизни и при изучении других предметов: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1C0767" w:rsidRPr="001C0767" w:rsidRDefault="001C0767" w:rsidP="001C0767">
      <w:pPr>
        <w:numPr>
          <w:ilvl w:val="0"/>
          <w:numId w:val="19"/>
        </w:numPr>
        <w:shd w:val="clear" w:color="auto" w:fill="FFFFFF"/>
        <w:spacing w:before="30" w:after="30"/>
        <w:ind w:left="710"/>
        <w:jc w:val="both"/>
        <w:rPr>
          <w:color w:val="000000"/>
        </w:rPr>
      </w:pPr>
      <w:r w:rsidRPr="001C0767">
        <w:rPr>
          <w:color w:val="000000"/>
          <w:u w:val="single"/>
        </w:rPr>
        <w:t>Текстовые задачи.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научится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Решать несложные сюжетные задачи разных типов на все арифметические действия; 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 осуществлять способ поиска решения задачи, в котором рассуждение строится от условия к требованию или от требования к условию; составлять план решения задачи; выделять этапы решения задачи; интерпретировать вычислительные результаты в задаче, исследовать полученное решение задачи; знать различие скоростей объекта в стоячей воде, против течения и по течению реки; решать задачи на нахождение части числа и числа по его части; решать задачи разных типов (на работу, на покупки, на движение), связывающих три величины, выделять эти величины и отношения между ними;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 решать несложные логические задачи методом рассуждений.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 В повседневной жизни и при изучении других предметов:</w:t>
      </w:r>
      <w:r>
        <w:rPr>
          <w:color w:val="000000"/>
        </w:rPr>
        <w:t xml:space="preserve"> </w:t>
      </w:r>
      <w:r w:rsidRPr="001C0767">
        <w:rPr>
          <w:color w:val="000000"/>
        </w:rPr>
        <w:t>выдвигать гипотезы о возможных предельных значениях искомых величин в задаче (делать прикидку).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получит возможность научиться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Решать простые и сложные задачи разных типов, а также задачи повышенной трудности; использовать разные краткие записи как модели текстов сложных задач для построения поисковой схемы и решения задач; знать и применять оба способа поиска решения задач (от требования к условию и от условия к требованию); моделировать рассуждения при поиске решения задач с помощью граф-схемы; выделять этапы решения задачи и содержание каждого этапа; интерпретировать вычислительные результаты в задаче, исследовать полученное решение задачи;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 исследовать всевозможные ситуации при решении задач на движение по реке, рассматривать разные системы отсчёта; решать разнообразные задачи «на части», 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 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 В повседневной жизни и при изучении других предметов: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 решать и конструировать задачи на основе рассмотрения реальных ситуаций, в которых не требуется точный вычислительный результат; решать задачи на движение по реке, рассматривая разные системы отсчета.</w:t>
      </w:r>
    </w:p>
    <w:p w:rsidR="001C0767" w:rsidRPr="001C0767" w:rsidRDefault="001C0767" w:rsidP="001C0767">
      <w:pPr>
        <w:numPr>
          <w:ilvl w:val="0"/>
          <w:numId w:val="20"/>
        </w:numPr>
        <w:shd w:val="clear" w:color="auto" w:fill="FFFFFF"/>
        <w:spacing w:before="30" w:after="30"/>
        <w:ind w:left="710"/>
        <w:jc w:val="both"/>
        <w:rPr>
          <w:color w:val="000000"/>
        </w:rPr>
      </w:pPr>
      <w:r w:rsidRPr="001C0767">
        <w:rPr>
          <w:color w:val="000000"/>
          <w:u w:val="single"/>
        </w:rPr>
        <w:t>Наглядная геометрия  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Геометрические фигуры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научится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lastRenderedPageBreak/>
        <w:t>     В повседневной жизни и при изучении других предметов: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решать практические задачи с применением простейших свойств фигур.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получит возможность научиться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Извлекать, интерпретировать и преобразовывать информацию о геометрических фигурах, представленную на чертежах; изображать изучаемые фигуры от руки и с помощью компьютерных инструментов.</w:t>
      </w:r>
    </w:p>
    <w:p w:rsidR="001C0767" w:rsidRPr="001C0767" w:rsidRDefault="001C0767" w:rsidP="001C0767">
      <w:pPr>
        <w:numPr>
          <w:ilvl w:val="0"/>
          <w:numId w:val="21"/>
        </w:numPr>
        <w:shd w:val="clear" w:color="auto" w:fill="FFFFFF"/>
        <w:spacing w:before="30" w:after="30"/>
        <w:ind w:left="710"/>
        <w:jc w:val="both"/>
        <w:rPr>
          <w:color w:val="000000"/>
        </w:rPr>
      </w:pPr>
      <w:r w:rsidRPr="001C0767">
        <w:rPr>
          <w:color w:val="000000"/>
          <w:u w:val="single"/>
        </w:rPr>
        <w:t>Измерения и вычисления</w:t>
      </w:r>
    </w:p>
    <w:p w:rsidR="001C0767" w:rsidRPr="001C0767" w:rsidRDefault="001C0767" w:rsidP="001C0767">
      <w:pPr>
        <w:shd w:val="clear" w:color="auto" w:fill="FFFFFF"/>
        <w:ind w:firstLine="708"/>
        <w:jc w:val="both"/>
        <w:rPr>
          <w:color w:val="000000"/>
        </w:rPr>
      </w:pP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научится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выполнять измерение длин, расстояний, величин углов, с помощью инструментов для измерений длин и углов; вычислять площади прямоугольников.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 В повседневной жизни и при изучении других предметов: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вычислять расстояния на местности в стандартных ситуациях, площади прямоугольников;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выполнять простейшие построения и измерения на местности, необходимые в реальной жизни.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       </w:t>
      </w:r>
      <w:r w:rsidRPr="001C0767">
        <w:rPr>
          <w:color w:val="000000"/>
          <w:u w:val="single"/>
        </w:rPr>
        <w:t>По окончании изучения курса обучающийся </w:t>
      </w:r>
      <w:r w:rsidRPr="001C0767">
        <w:rPr>
          <w:b/>
          <w:bCs/>
          <w:color w:val="000000"/>
          <w:u w:val="single"/>
        </w:rPr>
        <w:t>получит возможность научиться</w:t>
      </w:r>
      <w:r w:rsidRPr="001C0767">
        <w:rPr>
          <w:color w:val="000000"/>
          <w:u w:val="single"/>
        </w:rPr>
        <w:t>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выполнять измерение длин, расстояний, величин углов, с помощью инструментов для измерений длин и углов; вычислять площади прямоугольников, квадратов, объёмы прямоугольных параллелепипедов, кубов.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color w:val="000000"/>
        </w:rPr>
        <w:t>       В повседневной жизни и при изучении других предметов:</w:t>
      </w:r>
    </w:p>
    <w:p w:rsidR="001C0767" w:rsidRPr="001C0767" w:rsidRDefault="001C0767" w:rsidP="001C0767">
      <w:pPr>
        <w:shd w:val="clear" w:color="auto" w:fill="FFFFFF"/>
        <w:jc w:val="both"/>
        <w:rPr>
          <w:color w:val="000000"/>
        </w:rPr>
      </w:pPr>
      <w:r w:rsidRPr="001C0767">
        <w:rPr>
          <w:i/>
          <w:iCs/>
          <w:color w:val="000000"/>
        </w:rPr>
        <w:t>вычислять расстояния на местности в стандартных ситуациях, площади участков прямоугольной формы, объёмы комнат; выполнять простейшие построения на местности, необходимые в реальной жизни; оценивать размеры реальных объектов окружающего мира.</w:t>
      </w:r>
      <w:r>
        <w:rPr>
          <w:i/>
          <w:iCs/>
          <w:color w:val="000000"/>
        </w:rPr>
        <w:t xml:space="preserve">  </w:t>
      </w:r>
    </w:p>
    <w:p w:rsidR="001C0767" w:rsidRPr="001C0767" w:rsidRDefault="001C0767" w:rsidP="001C076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C0767">
        <w:rPr>
          <w:rFonts w:eastAsiaTheme="minorHAnsi"/>
          <w:lang w:eastAsia="en-US"/>
        </w:rPr>
        <w:t>ЛИЧНОСТНЫЕ РЕЗУЛЬТАТЫ</w:t>
      </w:r>
    </w:p>
    <w:p w:rsidR="001C0767" w:rsidRPr="001C0767" w:rsidRDefault="001C0767" w:rsidP="001C076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C0767">
        <w:rPr>
          <w:rFonts w:eastAsiaTheme="minorHAnsi"/>
          <w:lang w:eastAsia="en-US"/>
        </w:rPr>
        <w:t>Личностные результаты освоения программы учебного предмета</w:t>
      </w:r>
      <w:r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«Математика» характеризуются:</w:t>
      </w:r>
    </w:p>
    <w:p w:rsidR="001C0767" w:rsidRPr="001C0767" w:rsidRDefault="001C0767" w:rsidP="001C076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1424C">
        <w:rPr>
          <w:rFonts w:eastAsiaTheme="minorHAnsi"/>
          <w:b/>
          <w:lang w:eastAsia="en-US"/>
        </w:rPr>
        <w:t>Патриотическое воспитание</w:t>
      </w:r>
      <w:r w:rsidRPr="001C0767">
        <w:rPr>
          <w:rFonts w:eastAsiaTheme="minorHAnsi"/>
          <w:lang w:eastAsia="en-US"/>
        </w:rPr>
        <w:t>:</w:t>
      </w:r>
    </w:p>
    <w:p w:rsidR="001C0767" w:rsidRPr="001C0767" w:rsidRDefault="001C0767" w:rsidP="001C076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C0767">
        <w:rPr>
          <w:rFonts w:eastAsiaTheme="minorHAnsi"/>
          <w:lang w:eastAsia="en-US"/>
        </w:rPr>
        <w:t>проявлением интереса к прошлому и настоящему российской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математики, ценностным отношением к достижениям российских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математиков и российской математической школы, к использованию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этих достижений в других науках и прикладных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сферах.</w:t>
      </w:r>
    </w:p>
    <w:p w:rsidR="001C0767" w:rsidRPr="001C0767" w:rsidRDefault="001C0767" w:rsidP="001C076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1424C">
        <w:rPr>
          <w:rFonts w:eastAsiaTheme="minorHAnsi"/>
          <w:b/>
          <w:lang w:eastAsia="en-US"/>
        </w:rPr>
        <w:t>Гражданское и духовно-нравственное воспитание:</w:t>
      </w:r>
      <w:r w:rsidR="00D1424C">
        <w:rPr>
          <w:rFonts w:eastAsiaTheme="minorHAnsi"/>
          <w:b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готовностью к выполнению обязанностей гражданина и реализации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его прав, представлением о математических основах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функционирования различных структур, явлений, процедур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гражданского общества (выборы, опросы и пр.); готовностью к</w:t>
      </w:r>
    </w:p>
    <w:p w:rsidR="001C0767" w:rsidRPr="001C0767" w:rsidRDefault="001C0767" w:rsidP="001C076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C0767">
        <w:rPr>
          <w:rFonts w:eastAsiaTheme="minorHAnsi"/>
          <w:lang w:eastAsia="en-US"/>
        </w:rPr>
        <w:t>обсуждению этических проблем, связанных с практическим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применением достижений науки, осознанием важности морально-этических принципов в деятельности учёного.</w:t>
      </w:r>
    </w:p>
    <w:p w:rsidR="001C0767" w:rsidRPr="001C0767" w:rsidRDefault="001C0767" w:rsidP="001C076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1424C">
        <w:rPr>
          <w:rFonts w:eastAsiaTheme="minorHAnsi"/>
          <w:b/>
          <w:lang w:eastAsia="en-US"/>
        </w:rPr>
        <w:t>Трудовое воспитание</w:t>
      </w:r>
      <w:r w:rsidRPr="001C0767">
        <w:rPr>
          <w:rFonts w:eastAsiaTheme="minorHAnsi"/>
          <w:lang w:eastAsia="en-US"/>
        </w:rPr>
        <w:t>: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установкой на активное участие в решении практических задач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математической направленности, осознанием важности математического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образования на протяжении всей жизни для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успешной профессиональной деятельности и развитием необходимых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умений; осознанным выбором и построением индивидуальной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траектории образования и жизненных планов с учётом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личных интересов и общественных потребностей.</w:t>
      </w:r>
    </w:p>
    <w:p w:rsidR="001C0767" w:rsidRPr="001C0767" w:rsidRDefault="001C0767" w:rsidP="001C076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1424C">
        <w:rPr>
          <w:rFonts w:eastAsiaTheme="minorHAnsi"/>
          <w:b/>
          <w:lang w:eastAsia="en-US"/>
        </w:rPr>
        <w:t>Эстетическое воспитание:</w:t>
      </w:r>
      <w:r w:rsidR="00D1424C">
        <w:rPr>
          <w:rFonts w:eastAsiaTheme="minorHAnsi"/>
          <w:b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способностью к эмоциональному и эстетическому восприятию</w:t>
      </w:r>
      <w:r w:rsidR="00D1424C">
        <w:rPr>
          <w:rFonts w:eastAsiaTheme="minorHAnsi"/>
          <w:lang w:eastAsia="en-US"/>
        </w:rPr>
        <w:t xml:space="preserve"> </w:t>
      </w:r>
      <w:r w:rsidRPr="001C0767">
        <w:rPr>
          <w:rFonts w:eastAsiaTheme="minorHAnsi"/>
          <w:lang w:eastAsia="en-US"/>
        </w:rPr>
        <w:t>математических объектов, задач, решений, рассуждений;</w:t>
      </w:r>
    </w:p>
    <w:p w:rsidR="001C0767" w:rsidRDefault="001C0767" w:rsidP="00D1424C">
      <w:pPr>
        <w:pStyle w:val="a3"/>
        <w:spacing w:before="0" w:beforeAutospacing="0"/>
        <w:rPr>
          <w:rFonts w:ascii="SchoolBookSanPin-Regular" w:eastAsiaTheme="minorHAnsi" w:hAnsi="SchoolBookSanPin-Regular" w:cs="SchoolBookSanPin-Regular"/>
          <w:sz w:val="20"/>
          <w:szCs w:val="20"/>
          <w:lang w:eastAsia="en-US"/>
        </w:rPr>
      </w:pPr>
      <w:r w:rsidRPr="001C0767">
        <w:rPr>
          <w:rFonts w:eastAsiaTheme="minorHAnsi"/>
          <w:lang w:eastAsia="en-US"/>
        </w:rPr>
        <w:t>умению видеть математические закономерности в искусстве</w:t>
      </w:r>
      <w:r>
        <w:rPr>
          <w:rFonts w:ascii="SchoolBookSanPin-Regular" w:eastAsiaTheme="minorHAnsi" w:hAnsi="SchoolBookSanPin-Regular" w:cs="SchoolBookSanPin-Regular"/>
          <w:sz w:val="20"/>
          <w:szCs w:val="20"/>
          <w:lang w:eastAsia="en-US"/>
        </w:rPr>
        <w:t>.</w:t>
      </w:r>
    </w:p>
    <w:p w:rsidR="00AC624B" w:rsidRDefault="00AC624B" w:rsidP="00D1424C">
      <w:pPr>
        <w:pStyle w:val="a3"/>
        <w:spacing w:before="0" w:beforeAutospacing="0"/>
        <w:rPr>
          <w:rFonts w:ascii="SchoolBookSanPin-Regular" w:eastAsiaTheme="minorHAnsi" w:hAnsi="SchoolBookSanPin-Regular" w:cs="SchoolBookSanPin-Regular"/>
          <w:sz w:val="20"/>
          <w:szCs w:val="20"/>
          <w:lang w:eastAsia="en-US"/>
        </w:rPr>
      </w:pPr>
    </w:p>
    <w:p w:rsidR="00AC624B" w:rsidRDefault="00AC624B" w:rsidP="00D1424C">
      <w:pPr>
        <w:pStyle w:val="a3"/>
        <w:spacing w:before="0" w:beforeAutospacing="0"/>
        <w:rPr>
          <w:rFonts w:ascii="SchoolBookSanPin-Regular" w:eastAsiaTheme="minorHAnsi" w:hAnsi="SchoolBookSanPin-Regular" w:cs="SchoolBookSanPin-Regular"/>
          <w:sz w:val="20"/>
          <w:szCs w:val="20"/>
          <w:lang w:eastAsia="en-US"/>
        </w:rPr>
      </w:pPr>
    </w:p>
    <w:p w:rsidR="00AC624B" w:rsidRDefault="00AC624B" w:rsidP="00D1424C">
      <w:pPr>
        <w:pStyle w:val="a3"/>
        <w:spacing w:before="0" w:beforeAutospacing="0"/>
        <w:rPr>
          <w:rFonts w:ascii="SchoolBookSanPin-Regular" w:eastAsiaTheme="minorHAnsi" w:hAnsi="SchoolBookSanPin-Regular" w:cs="SchoolBookSanPin-Regular"/>
          <w:sz w:val="20"/>
          <w:szCs w:val="20"/>
          <w:lang w:eastAsia="en-US"/>
        </w:rPr>
      </w:pPr>
    </w:p>
    <w:p w:rsidR="00AC624B" w:rsidRDefault="00AC624B" w:rsidP="00D1424C">
      <w:pPr>
        <w:pStyle w:val="a3"/>
        <w:spacing w:before="0" w:beforeAutospacing="0"/>
        <w:rPr>
          <w:rFonts w:ascii="SchoolBookSanPin-Regular" w:eastAsiaTheme="minorHAnsi" w:hAnsi="SchoolBookSanPin-Regular" w:cs="SchoolBookSanPin-Regular"/>
          <w:sz w:val="20"/>
          <w:szCs w:val="20"/>
          <w:lang w:eastAsia="en-US"/>
        </w:rPr>
      </w:pPr>
    </w:p>
    <w:p w:rsidR="00AC624B" w:rsidRDefault="00AC624B" w:rsidP="00D1424C">
      <w:pPr>
        <w:pStyle w:val="a3"/>
        <w:spacing w:before="0" w:beforeAutospacing="0"/>
        <w:rPr>
          <w:color w:val="000000"/>
          <w:u w:val="single"/>
        </w:rPr>
      </w:pPr>
      <w:r>
        <w:rPr>
          <w:noProof/>
          <w:color w:val="000000"/>
          <w:u w:val="single"/>
        </w:rPr>
        <w:lastRenderedPageBreak/>
        <w:drawing>
          <wp:inline distT="0" distB="0" distL="0" distR="0">
            <wp:extent cx="9886950" cy="687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44" w:rsidRPr="00941D63" w:rsidRDefault="00496944" w:rsidP="00496944">
      <w:pPr>
        <w:pStyle w:val="a3"/>
        <w:spacing w:before="0" w:beforeAutospacing="0"/>
        <w:jc w:val="center"/>
        <w:rPr>
          <w:color w:val="000000"/>
          <w:u w:val="single"/>
        </w:rPr>
      </w:pPr>
      <w:r w:rsidRPr="00941D63">
        <w:rPr>
          <w:color w:val="000000"/>
          <w:u w:val="single"/>
        </w:rPr>
        <w:lastRenderedPageBreak/>
        <w:t>На изучение предмета отводится 5 часов в неделю, итого 17</w:t>
      </w:r>
      <w:r w:rsidR="00226D0D">
        <w:rPr>
          <w:color w:val="000000"/>
          <w:u w:val="single"/>
        </w:rPr>
        <w:t>0</w:t>
      </w:r>
      <w:r w:rsidRPr="00941D63">
        <w:rPr>
          <w:color w:val="000000"/>
          <w:u w:val="single"/>
        </w:rPr>
        <w:t>часов</w:t>
      </w:r>
      <w:r w:rsidR="008E3C7B" w:rsidRPr="00941D63">
        <w:rPr>
          <w:color w:val="000000"/>
          <w:u w:val="single"/>
        </w:rPr>
        <w:t xml:space="preserve"> </w:t>
      </w:r>
      <w:r w:rsidRPr="00941D63">
        <w:rPr>
          <w:color w:val="000000"/>
          <w:u w:val="single"/>
        </w:rPr>
        <w:t xml:space="preserve"> за учебный год.</w:t>
      </w:r>
    </w:p>
    <w:p w:rsidR="00C3430E" w:rsidRPr="00C3430E" w:rsidRDefault="00C3430E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  <w:r w:rsidRPr="00C3430E">
        <w:rPr>
          <w:rStyle w:val="FontStyle825"/>
          <w:sz w:val="28"/>
          <w:szCs w:val="28"/>
        </w:rPr>
        <w:t>СОДЕРЖАНИЕ КУРСА ОБУЧЕНИЯ</w:t>
      </w:r>
    </w:p>
    <w:p w:rsidR="00C3430E" w:rsidRPr="00941D63" w:rsidRDefault="007D50E2" w:rsidP="001C0767">
      <w:pPr>
        <w:pStyle w:val="Style35"/>
        <w:widowControl/>
        <w:spacing w:before="232" w:line="240" w:lineRule="auto"/>
        <w:ind w:firstLine="0"/>
        <w:jc w:val="left"/>
        <w:rPr>
          <w:rStyle w:val="FontStyle825"/>
          <w:b w:val="0"/>
          <w:sz w:val="24"/>
          <w:szCs w:val="24"/>
        </w:rPr>
      </w:pPr>
      <w:r>
        <w:rPr>
          <w:rStyle w:val="FontStyle825"/>
          <w:b w:val="0"/>
          <w:sz w:val="28"/>
          <w:szCs w:val="28"/>
        </w:rPr>
        <w:t xml:space="preserve">     </w:t>
      </w:r>
      <w:r w:rsidR="00C3430E" w:rsidRPr="00941D63">
        <w:rPr>
          <w:rStyle w:val="FontStyle825"/>
          <w:sz w:val="24"/>
          <w:szCs w:val="24"/>
        </w:rPr>
        <w:t>Натуральные числа и шкалы</w:t>
      </w:r>
      <w:r w:rsidR="00C3430E" w:rsidRPr="00941D63">
        <w:rPr>
          <w:rStyle w:val="FontStyle825"/>
          <w:b w:val="0"/>
          <w:sz w:val="24"/>
          <w:szCs w:val="24"/>
        </w:rPr>
        <w:t xml:space="preserve">. </w:t>
      </w:r>
      <w:r w:rsidRPr="00941D63">
        <w:rPr>
          <w:rStyle w:val="FontStyle825"/>
          <w:b w:val="0"/>
          <w:sz w:val="24"/>
          <w:szCs w:val="24"/>
        </w:rPr>
        <w:t xml:space="preserve">     </w:t>
      </w:r>
      <w:r w:rsidR="00C3430E" w:rsidRPr="00941D63">
        <w:rPr>
          <w:rStyle w:val="FontStyle825"/>
          <w:b w:val="0"/>
          <w:sz w:val="24"/>
          <w:szCs w:val="24"/>
        </w:rPr>
        <w:t>Чтение и запись на</w:t>
      </w:r>
      <w:r w:rsidR="00C3430E" w:rsidRPr="00941D63">
        <w:rPr>
          <w:rStyle w:val="FontStyle825"/>
          <w:b w:val="0"/>
          <w:sz w:val="24"/>
          <w:szCs w:val="24"/>
        </w:rPr>
        <w:softHyphen/>
        <w:t xml:space="preserve">туральных чисел. Отрезок. Измерение и построение отрезков. Координатный луч, единичный отрезок, </w:t>
      </w:r>
      <w:r w:rsidRPr="00941D63">
        <w:rPr>
          <w:rStyle w:val="FontStyle825"/>
          <w:b w:val="0"/>
          <w:sz w:val="24"/>
          <w:szCs w:val="24"/>
        </w:rPr>
        <w:t xml:space="preserve"> </w:t>
      </w:r>
      <w:r w:rsidR="00C3430E" w:rsidRPr="00941D63">
        <w:rPr>
          <w:rStyle w:val="FontStyle825"/>
          <w:b w:val="0"/>
          <w:sz w:val="24"/>
          <w:szCs w:val="24"/>
        </w:rPr>
        <w:t>координаты точек. Сравнение чисел.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3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Сложение и вычитание натуральных чисел.</w:t>
      </w:r>
      <w:r w:rsidRPr="00941D63">
        <w:rPr>
          <w:rStyle w:val="FontStyle825"/>
          <w:b w:val="0"/>
          <w:sz w:val="24"/>
          <w:szCs w:val="24"/>
        </w:rPr>
        <w:t xml:space="preserve"> Сло</w:t>
      </w:r>
      <w:r w:rsidRPr="00941D63">
        <w:rPr>
          <w:rStyle w:val="FontStyle825"/>
          <w:b w:val="0"/>
          <w:sz w:val="24"/>
          <w:szCs w:val="24"/>
        </w:rPr>
        <w:softHyphen/>
        <w:t>жение, свойства сложения. Вычитание. Числовые и буквенные выражения. Уравнение.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Умножение и деление натуральных чисел.</w:t>
      </w:r>
      <w:r w:rsidRPr="00941D63">
        <w:rPr>
          <w:rStyle w:val="FontStyle825"/>
          <w:b w:val="0"/>
          <w:sz w:val="24"/>
          <w:szCs w:val="24"/>
        </w:rPr>
        <w:t xml:space="preserve"> Умно</w:t>
      </w:r>
      <w:r w:rsidRPr="00941D63">
        <w:rPr>
          <w:rStyle w:val="FontStyle825"/>
          <w:b w:val="0"/>
          <w:sz w:val="24"/>
          <w:szCs w:val="24"/>
        </w:rPr>
        <w:softHyphen/>
        <w:t>жение, свойства умножения. Деление. Упрощение выражений, раскрытие скобок. Порядок выполне</w:t>
      </w:r>
      <w:r w:rsidRPr="00941D63">
        <w:rPr>
          <w:rStyle w:val="FontStyle825"/>
          <w:b w:val="0"/>
          <w:sz w:val="24"/>
          <w:szCs w:val="24"/>
        </w:rPr>
        <w:softHyphen/>
        <w:t>ния действий. Степень числа.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3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Площади и объемы</w:t>
      </w:r>
      <w:r w:rsidRPr="00941D63">
        <w:rPr>
          <w:rStyle w:val="FontStyle825"/>
          <w:b w:val="0"/>
          <w:sz w:val="24"/>
          <w:szCs w:val="24"/>
        </w:rPr>
        <w:t>. Площадь, единицы измере</w:t>
      </w:r>
      <w:r w:rsidRPr="00941D63">
        <w:rPr>
          <w:rStyle w:val="FontStyle825"/>
          <w:b w:val="0"/>
          <w:sz w:val="24"/>
          <w:szCs w:val="24"/>
        </w:rPr>
        <w:softHyphen/>
        <w:t>ния площади. Формула площади прямоугольника. Объем, единицы измерения объема. Объем прямо</w:t>
      </w:r>
      <w:r w:rsidRPr="00941D63">
        <w:rPr>
          <w:rStyle w:val="FontStyle825"/>
          <w:b w:val="0"/>
          <w:sz w:val="24"/>
          <w:szCs w:val="24"/>
        </w:rPr>
        <w:softHyphen/>
        <w:t>угольного параллелепипеда.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Обыкновенные дроби.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Окружность, круг. Доли, обыкновенные дроби. Сравнение, сложение и вы</w:t>
      </w:r>
      <w:r w:rsidRPr="00941D63">
        <w:rPr>
          <w:rStyle w:val="FontStyle825"/>
          <w:b w:val="0"/>
          <w:sz w:val="24"/>
          <w:szCs w:val="24"/>
        </w:rPr>
        <w:softHyphen/>
        <w:t>читание обыкновенных дробей с одинаковыми знаменателями. Смешанные числа. Сложение и вычитание смешанных чисел с одинаковыми зна</w:t>
      </w:r>
      <w:r w:rsidRPr="00941D63">
        <w:rPr>
          <w:rStyle w:val="FontStyle825"/>
          <w:b w:val="0"/>
          <w:sz w:val="24"/>
          <w:szCs w:val="24"/>
        </w:rPr>
        <w:softHyphen/>
        <w:t>менателями.</w:t>
      </w:r>
    </w:p>
    <w:p w:rsidR="00C3430E" w:rsidRPr="00941D63" w:rsidRDefault="00C3430E" w:rsidP="00C3430E">
      <w:pPr>
        <w:pStyle w:val="Style13"/>
        <w:widowControl/>
        <w:spacing w:before="10" w:line="240" w:lineRule="auto"/>
        <w:ind w:firstLine="333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Десятичные дроби.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C3430E" w:rsidRPr="00941D63" w:rsidRDefault="00C3430E" w:rsidP="00C3430E">
      <w:pPr>
        <w:pStyle w:val="Style13"/>
        <w:widowControl/>
        <w:spacing w:before="10" w:line="240" w:lineRule="auto"/>
        <w:ind w:firstLine="333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Десятичная запись дробных чисел. Сравнение, сложение и вычитание десятич</w:t>
      </w:r>
      <w:r w:rsidRPr="00941D63">
        <w:rPr>
          <w:rStyle w:val="FontStyle825"/>
          <w:b w:val="0"/>
          <w:sz w:val="24"/>
          <w:szCs w:val="24"/>
        </w:rPr>
        <w:softHyphen/>
        <w:t>ных дробей. Приближенные значения. Округление чисел.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3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Умножение и деление десятичных дробей.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3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Умно</w:t>
      </w:r>
      <w:r w:rsidRPr="00941D63">
        <w:rPr>
          <w:rStyle w:val="FontStyle825"/>
          <w:b w:val="0"/>
          <w:sz w:val="24"/>
          <w:szCs w:val="24"/>
        </w:rPr>
        <w:softHyphen/>
        <w:t>жение и деление десятичных дробей на натураль</w:t>
      </w:r>
      <w:r w:rsidRPr="00941D63">
        <w:rPr>
          <w:rStyle w:val="FontStyle825"/>
          <w:b w:val="0"/>
          <w:sz w:val="24"/>
          <w:szCs w:val="24"/>
        </w:rPr>
        <w:softHyphen/>
        <w:t>ные числа. Умножение и деление десятичной дроби на десятичную дробь. Среднее арифметическое.</w:t>
      </w:r>
    </w:p>
    <w:p w:rsidR="00C3430E" w:rsidRPr="00941D63" w:rsidRDefault="00C3430E" w:rsidP="00C3430E">
      <w:pPr>
        <w:pStyle w:val="Style13"/>
        <w:widowControl/>
        <w:spacing w:line="240" w:lineRule="auto"/>
        <w:ind w:right="5"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Инструменты для вычислений и измерений.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7D50E2" w:rsidRPr="00941D63" w:rsidRDefault="00C3430E" w:rsidP="007D50E2">
      <w:pPr>
        <w:pStyle w:val="Style13"/>
        <w:widowControl/>
        <w:spacing w:line="240" w:lineRule="auto"/>
        <w:ind w:right="5"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Ми</w:t>
      </w:r>
      <w:r w:rsidRPr="00941D63">
        <w:rPr>
          <w:rStyle w:val="FontStyle825"/>
          <w:b w:val="0"/>
          <w:sz w:val="24"/>
          <w:szCs w:val="24"/>
        </w:rPr>
        <w:softHyphen/>
        <w:t>крокалькулятор. Проценты. Угол, измерение и по</w:t>
      </w:r>
      <w:r w:rsidRPr="00941D63">
        <w:rPr>
          <w:rStyle w:val="FontStyle825"/>
          <w:b w:val="0"/>
          <w:sz w:val="24"/>
          <w:szCs w:val="24"/>
        </w:rPr>
        <w:softHyphen/>
        <w:t>строение углов. Чертежный треугольник, транспор</w:t>
      </w:r>
      <w:r w:rsidRPr="00941D63">
        <w:rPr>
          <w:rStyle w:val="FontStyle825"/>
          <w:b w:val="0"/>
          <w:sz w:val="24"/>
          <w:szCs w:val="24"/>
        </w:rPr>
        <w:softHyphen/>
        <w:t>тир. Круговые диаграммы.</w:t>
      </w:r>
    </w:p>
    <w:p w:rsidR="00941D63" w:rsidRDefault="00941D63" w:rsidP="007D50E2">
      <w:pPr>
        <w:pStyle w:val="Style13"/>
        <w:widowControl/>
        <w:spacing w:line="240" w:lineRule="auto"/>
        <w:ind w:right="5" w:firstLine="348"/>
        <w:jc w:val="center"/>
        <w:rPr>
          <w:rStyle w:val="FontStyle825"/>
          <w:sz w:val="28"/>
          <w:szCs w:val="28"/>
        </w:rPr>
      </w:pPr>
    </w:p>
    <w:p w:rsidR="00855185" w:rsidRPr="00855185" w:rsidRDefault="007F4252" w:rsidP="007F4252">
      <w:pPr>
        <w:pStyle w:val="c14c5"/>
        <w:tabs>
          <w:tab w:val="left" w:pos="645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55185" w:rsidRPr="00855185">
        <w:rPr>
          <w:b/>
          <w:sz w:val="28"/>
          <w:szCs w:val="28"/>
        </w:rPr>
        <w:t xml:space="preserve">РАЗДЕЛЫ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9"/>
        <w:gridCol w:w="3022"/>
        <w:gridCol w:w="4254"/>
      </w:tblGrid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55185" w:rsidRPr="00941D63" w:rsidRDefault="00941D63" w:rsidP="00941D63">
            <w:pPr>
              <w:pStyle w:val="a8"/>
            </w:pPr>
            <w:r>
              <w:rPr>
                <w:b/>
                <w:sz w:val="28"/>
                <w:szCs w:val="28"/>
              </w:rPr>
              <w:tab/>
            </w:r>
            <w:r w:rsidR="00855185" w:rsidRPr="00941D63">
              <w:t>Разделы программы</w:t>
            </w:r>
          </w:p>
          <w:p w:rsidR="00855185" w:rsidRPr="00941D63" w:rsidRDefault="00855185" w:rsidP="00941D63">
            <w:pPr>
              <w:pStyle w:val="a8"/>
            </w:pPr>
          </w:p>
          <w:p w:rsidR="00855185" w:rsidRPr="00941D63" w:rsidRDefault="00855185" w:rsidP="00941D63">
            <w:pPr>
              <w:pStyle w:val="a8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55185" w:rsidRPr="00941D63" w:rsidRDefault="00855185" w:rsidP="00941D63">
            <w:pPr>
              <w:pStyle w:val="a8"/>
            </w:pPr>
            <w:r w:rsidRPr="00941D63">
              <w:t>Количество часов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55185" w:rsidRPr="00941D63" w:rsidRDefault="00855185" w:rsidP="00941D63">
            <w:pPr>
              <w:pStyle w:val="a8"/>
            </w:pPr>
            <w:r w:rsidRPr="00941D63">
              <w:t>Количество часов, отведенное на контрольные работы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Натуральные числа и шкалы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2E6534">
            <w:pPr>
              <w:pStyle w:val="a8"/>
            </w:pPr>
            <w:r w:rsidRPr="00941D63">
              <w:t>1</w:t>
            </w:r>
            <w:r w:rsidR="002E6534"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1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Сложение и вычитание натуральных чисел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361EC6" w:rsidP="00941D63">
            <w:pPr>
              <w:pStyle w:val="a8"/>
            </w:pPr>
            <w:r>
              <w:t>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2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Умножение и деление натуральных чисел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361EC6" w:rsidP="008E3C7B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2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Площади и объемы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1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Обыкновенные дроби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2E6534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2</w:t>
            </w:r>
            <w:r w:rsidR="002E6534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1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Десятичные дроби. Сложение и вы</w:t>
            </w: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softHyphen/>
              <w:t>читание десятичных дробей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2E6534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</w:t>
            </w:r>
            <w:r w:rsidR="002E6534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1</w:t>
            </w:r>
          </w:p>
        </w:tc>
      </w:tr>
      <w:tr w:rsidR="00855185" w:rsidRPr="00855185" w:rsidTr="00941D63">
        <w:trPr>
          <w:trHeight w:val="293"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Умножение и деление десятичных дробей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1</w:t>
            </w:r>
          </w:p>
        </w:tc>
      </w:tr>
      <w:tr w:rsidR="00855185" w:rsidRPr="00855185" w:rsidTr="00941D63">
        <w:trPr>
          <w:trHeight w:val="268"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Инструменты для вычислений и из</w:t>
            </w: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softHyphen/>
              <w:t>мерений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2E6534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</w:t>
            </w:r>
            <w:r w:rsidR="002E6534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</w:pPr>
            <w:r w:rsidRPr="00941D63">
              <w:t>2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361EC6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 xml:space="preserve">множества </w:t>
            </w:r>
            <w:r w:rsidR="00855185"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 xml:space="preserve">ПОВТОРЕНИЕ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361EC6" w:rsidP="007F6995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361EC6" w:rsidP="00941D63">
            <w:pPr>
              <w:pStyle w:val="a8"/>
            </w:pPr>
            <w:r>
              <w:t>3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 xml:space="preserve">Итого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361EC6">
            <w:pPr>
              <w:pStyle w:val="a8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17</w:t>
            </w:r>
            <w:r w:rsidR="00361EC6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E51A33" w:rsidP="00361EC6">
            <w:pPr>
              <w:pStyle w:val="a8"/>
            </w:pPr>
            <w:r w:rsidRPr="00941D63">
              <w:t>1</w:t>
            </w:r>
            <w:r w:rsidR="00361EC6">
              <w:t>4</w:t>
            </w:r>
          </w:p>
        </w:tc>
      </w:tr>
    </w:tbl>
    <w:p w:rsidR="007F4252" w:rsidRDefault="007F4252" w:rsidP="007F4252">
      <w:pPr>
        <w:tabs>
          <w:tab w:val="left" w:pos="6780"/>
        </w:tabs>
        <w:jc w:val="center"/>
        <w:rPr>
          <w:sz w:val="28"/>
          <w:szCs w:val="28"/>
        </w:rPr>
      </w:pPr>
    </w:p>
    <w:p w:rsidR="007F4252" w:rsidRDefault="007F4252" w:rsidP="007F4252">
      <w:pPr>
        <w:tabs>
          <w:tab w:val="left" w:pos="6780"/>
        </w:tabs>
        <w:jc w:val="center"/>
        <w:rPr>
          <w:sz w:val="28"/>
          <w:szCs w:val="28"/>
        </w:rPr>
      </w:pPr>
    </w:p>
    <w:p w:rsidR="00361EC6" w:rsidRDefault="00361EC6" w:rsidP="007F4252">
      <w:pPr>
        <w:tabs>
          <w:tab w:val="left" w:pos="6780"/>
        </w:tabs>
        <w:jc w:val="center"/>
        <w:rPr>
          <w:b/>
          <w:sz w:val="28"/>
          <w:szCs w:val="28"/>
        </w:rPr>
      </w:pPr>
    </w:p>
    <w:p w:rsidR="00E9299C" w:rsidRPr="00855185" w:rsidRDefault="00E9299C" w:rsidP="007F4252">
      <w:pPr>
        <w:tabs>
          <w:tab w:val="left" w:pos="6780"/>
        </w:tabs>
        <w:jc w:val="center"/>
        <w:rPr>
          <w:b/>
          <w:sz w:val="28"/>
          <w:szCs w:val="28"/>
        </w:rPr>
      </w:pPr>
      <w:r w:rsidRPr="00855185">
        <w:rPr>
          <w:b/>
          <w:sz w:val="28"/>
          <w:szCs w:val="28"/>
        </w:rPr>
        <w:lastRenderedPageBreak/>
        <w:t>ТЕМАТИЧЕСКОЕ ПЛАНИРОВАНИЕ УЧЕБНОГО МАТЕРИАЛА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0065"/>
        <w:gridCol w:w="1559"/>
      </w:tblGrid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A5C3A">
              <w:rPr>
                <w:b/>
                <w:bCs/>
                <w:color w:val="000000"/>
              </w:rPr>
              <w:t>№ урока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BF77A9" w:rsidRPr="00F601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13A">
              <w:rPr>
                <w:b/>
                <w:bCs/>
                <w:color w:val="000000"/>
                <w:sz w:val="20"/>
                <w:szCs w:val="20"/>
              </w:rPr>
              <w:t>№ пара</w:t>
            </w:r>
            <w:r w:rsidRPr="00F6013A">
              <w:rPr>
                <w:b/>
                <w:bCs/>
                <w:color w:val="000000"/>
                <w:sz w:val="20"/>
                <w:szCs w:val="20"/>
              </w:rPr>
              <w:softHyphen/>
              <w:t>графа/ пункта</w:t>
            </w:r>
          </w:p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6013A">
              <w:rPr>
                <w:b/>
                <w:bCs/>
                <w:color w:val="000000"/>
                <w:sz w:val="20"/>
                <w:szCs w:val="20"/>
              </w:rPr>
              <w:t>учебника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left="1290"/>
              <w:jc w:val="center"/>
              <w:rPr>
                <w:b/>
                <w:bCs/>
                <w:color w:val="000000"/>
              </w:rPr>
            </w:pPr>
            <w:r w:rsidRPr="00BA5C3A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A5C3A">
              <w:rPr>
                <w:b/>
                <w:bCs/>
                <w:color w:val="000000"/>
              </w:rPr>
              <w:t>Коли</w:t>
            </w:r>
            <w:r w:rsidRPr="00BA5C3A">
              <w:rPr>
                <w:b/>
                <w:bCs/>
                <w:color w:val="000000"/>
              </w:rPr>
              <w:softHyphen/>
              <w:t>чество часов</w:t>
            </w:r>
          </w:p>
        </w:tc>
      </w:tr>
      <w:tr w:rsidR="00E91BAB" w:rsidRPr="00E9299C" w:rsidTr="00E91BA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1BAB" w:rsidRPr="00F601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13A">
              <w:rPr>
                <w:b/>
                <w:bCs/>
                <w:color w:val="000000"/>
                <w:sz w:val="20"/>
                <w:szCs w:val="20"/>
              </w:rPr>
              <w:t>1-3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E91BAB" w:rsidRDefault="00E91BAB" w:rsidP="00E91BA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E91BAB">
              <w:rPr>
                <w:bCs/>
                <w:color w:val="000000"/>
                <w:sz w:val="20"/>
                <w:szCs w:val="20"/>
              </w:rPr>
              <w:t>Повторение за курс 4 класса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BA5C3A" w:rsidRDefault="00536493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E91BAB" w:rsidRPr="00E9299C" w:rsidTr="00E91BA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1BAB" w:rsidRPr="00F601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1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E91BAB" w:rsidRDefault="00E91BAB" w:rsidP="00E91BA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E91BAB">
              <w:rPr>
                <w:bCs/>
                <w:i/>
                <w:color w:val="000000"/>
                <w:sz w:val="20"/>
                <w:szCs w:val="20"/>
              </w:rPr>
              <w:t>Входная</w:t>
            </w:r>
            <w:r w:rsidRPr="00E91BA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91BAB">
              <w:rPr>
                <w:bCs/>
                <w:i/>
                <w:iCs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BA5C3A" w:rsidRDefault="00536493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BF77A9" w:rsidRPr="00E9299C" w:rsidTr="00855185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77A9" w:rsidRPr="00BA5C3A" w:rsidRDefault="00BF77A9" w:rsidP="00226D0D">
            <w:pPr>
              <w:autoSpaceDE w:val="0"/>
              <w:autoSpaceDN w:val="0"/>
              <w:adjustRightInd w:val="0"/>
              <w:ind w:left="454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 xml:space="preserve">ГЛАВА 1. НАТУРАЛЬНЫЕ ЧИСЛА 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226D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Натуральные числа и шкалы</w:t>
            </w:r>
            <w:r w:rsidR="00226D0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2E6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E653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F6013A">
            <w:pPr>
              <w:tabs>
                <w:tab w:val="left" w:pos="450"/>
                <w:tab w:val="center" w:pos="7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5-6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Обозначение натуральных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F601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left="5" w:hanging="5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Отрезок. Длина отрезка. Треуголь</w:t>
            </w:r>
            <w:r w:rsidRPr="00BA5C3A">
              <w:rPr>
                <w:bCs/>
                <w:color w:val="000000"/>
                <w:sz w:val="20"/>
                <w:szCs w:val="20"/>
              </w:rPr>
              <w:softHyphen/>
              <w:t>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F601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Плоскость. Прямая. Луч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F601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Шкалы и координаты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F601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BA5C3A">
              <w:rPr>
                <w:b/>
                <w:bCs/>
                <w:color w:val="000000"/>
                <w:sz w:val="20"/>
                <w:szCs w:val="20"/>
              </w:rPr>
              <w:t>-1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Меньше или больше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F601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5C3A">
              <w:rPr>
                <w:b/>
                <w:sz w:val="20"/>
                <w:szCs w:val="20"/>
              </w:rPr>
              <w:t>1</w:t>
            </w:r>
            <w:r w:rsidR="00E91BA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E430DF" w:rsidRDefault="00BF77A9" w:rsidP="009F2499">
            <w:pPr>
              <w:autoSpaceDE w:val="0"/>
              <w:autoSpaceDN w:val="0"/>
              <w:adjustRightInd w:val="0"/>
              <w:ind w:right="203" w:firstLine="5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0DF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Контрольная работа № 1 по теме «Натуральные числа и шкалы»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5C3A">
              <w:rPr>
                <w:b/>
                <w:sz w:val="20"/>
                <w:szCs w:val="20"/>
              </w:rPr>
              <w:t>1</w:t>
            </w:r>
            <w:r w:rsidR="00E91B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Сложение и вычитание натуральных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226D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26D0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5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E91B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BA5C3A">
              <w:rPr>
                <w:b/>
                <w:bCs/>
                <w:color w:val="000000"/>
                <w:sz w:val="20"/>
                <w:szCs w:val="20"/>
              </w:rPr>
              <w:t>-2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E91B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145" w:firstLine="1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Буквенная запись свойств сложе</w:t>
            </w:r>
            <w:r w:rsidRPr="00BA5C3A">
              <w:rPr>
                <w:bCs/>
                <w:color w:val="000000"/>
                <w:sz w:val="20"/>
                <w:szCs w:val="20"/>
              </w:rPr>
              <w:softHyphen/>
              <w:t>ния и вычитания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111" w:firstLine="5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BA5C3A">
              <w:rPr>
                <w:bCs/>
                <w:i/>
                <w:iCs/>
                <w:color w:val="00000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bCs/>
                <w:i/>
                <w:iCs/>
                <w:color w:val="000000"/>
                <w:spacing w:val="20"/>
                <w:sz w:val="20"/>
                <w:szCs w:val="20"/>
              </w:rPr>
              <w:t>№2</w:t>
            </w:r>
            <w:r w:rsidRPr="00BA5C3A">
              <w:rPr>
                <w:bCs/>
                <w:i/>
                <w:iCs/>
                <w:color w:val="000000"/>
                <w:sz w:val="20"/>
                <w:szCs w:val="20"/>
              </w:rPr>
              <w:t xml:space="preserve"> по теме «Сложение и вычитание натураль</w:t>
            </w:r>
            <w:r w:rsidRPr="00BA5C3A">
              <w:rPr>
                <w:bCs/>
                <w:i/>
                <w:iCs/>
                <w:color w:val="000000"/>
                <w:sz w:val="20"/>
                <w:szCs w:val="20"/>
              </w:rPr>
              <w:softHyphen/>
              <w:t>ных чисел»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E91BAB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33</w:t>
            </w:r>
            <w:r w:rsidR="005E046D" w:rsidRPr="00BA5C3A">
              <w:rPr>
                <w:rStyle w:val="FontStyle825"/>
                <w:sz w:val="20"/>
                <w:szCs w:val="20"/>
              </w:rPr>
              <w:t>-3</w:t>
            </w:r>
            <w:r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10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Уравнение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91BA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98" w:firstLine="14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№З по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теме «Уравнение»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91BA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Умножение и деление натуральных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</w:t>
            </w:r>
            <w:r w:rsidR="00226D0D">
              <w:rPr>
                <w:rStyle w:val="FontStyle825"/>
                <w:sz w:val="20"/>
                <w:szCs w:val="20"/>
              </w:rPr>
              <w:t>6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>
              <w:rPr>
                <w:rStyle w:val="FontStyle825"/>
                <w:spacing w:val="20"/>
                <w:sz w:val="20"/>
                <w:szCs w:val="20"/>
              </w:rPr>
              <w:t>39</w:t>
            </w:r>
            <w:r w:rsidR="005E046D" w:rsidRPr="00BA5C3A">
              <w:rPr>
                <w:rStyle w:val="FontStyle825"/>
                <w:spacing w:val="20"/>
                <w:sz w:val="20"/>
                <w:szCs w:val="20"/>
              </w:rPr>
              <w:t>-</w:t>
            </w:r>
            <w:r>
              <w:rPr>
                <w:rStyle w:val="FontStyle825"/>
                <w:spacing w:val="20"/>
                <w:sz w:val="20"/>
                <w:szCs w:val="20"/>
              </w:rPr>
              <w:t>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 w:rsidRPr="00BA5C3A">
              <w:rPr>
                <w:rStyle w:val="FontStyle825"/>
                <w:spacing w:val="20"/>
                <w:sz w:val="20"/>
                <w:szCs w:val="20"/>
              </w:rPr>
              <w:t>11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>
              <w:rPr>
                <w:rStyle w:val="FontStyle825"/>
                <w:spacing w:val="20"/>
                <w:sz w:val="20"/>
                <w:szCs w:val="20"/>
              </w:rPr>
              <w:t>42</w:t>
            </w:r>
            <w:r w:rsidR="005E046D" w:rsidRPr="00BA5C3A">
              <w:rPr>
                <w:rStyle w:val="FontStyle825"/>
                <w:spacing w:val="20"/>
                <w:sz w:val="20"/>
                <w:szCs w:val="20"/>
              </w:rPr>
              <w:t>-4</w:t>
            </w:r>
            <w:r>
              <w:rPr>
                <w:rStyle w:val="FontStyle825"/>
                <w:spacing w:val="2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 w:rsidRPr="00BA5C3A">
              <w:rPr>
                <w:rStyle w:val="FontStyle825"/>
                <w:spacing w:val="20"/>
                <w:sz w:val="20"/>
                <w:szCs w:val="20"/>
              </w:rPr>
              <w:t>12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43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№4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«Умножение и деление натуральных чисел»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>
              <w:rPr>
                <w:rStyle w:val="FontStyle825"/>
                <w:spacing w:val="20"/>
                <w:sz w:val="20"/>
                <w:szCs w:val="20"/>
              </w:rPr>
              <w:t>47</w:t>
            </w:r>
            <w:r w:rsidR="005E046D" w:rsidRPr="00BA5C3A">
              <w:rPr>
                <w:rStyle w:val="FontStyle825"/>
                <w:spacing w:val="20"/>
                <w:sz w:val="20"/>
                <w:szCs w:val="20"/>
              </w:rPr>
              <w:t>-4</w:t>
            </w:r>
            <w:r>
              <w:rPr>
                <w:rStyle w:val="FontStyle825"/>
                <w:spacing w:val="2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 w:rsidRPr="00BA5C3A">
              <w:rPr>
                <w:rStyle w:val="FontStyle825"/>
                <w:spacing w:val="20"/>
                <w:sz w:val="20"/>
                <w:szCs w:val="20"/>
              </w:rPr>
              <w:t>13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 с остатком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49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Упрощение выражений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5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>
              <w:rPr>
                <w:rStyle w:val="FontStyle825"/>
                <w:spacing w:val="20"/>
                <w:sz w:val="20"/>
                <w:szCs w:val="20"/>
              </w:rPr>
              <w:t>54</w:t>
            </w:r>
            <w:r w:rsidR="005E046D" w:rsidRPr="00BA5C3A">
              <w:rPr>
                <w:rStyle w:val="FontStyle825"/>
                <w:spacing w:val="20"/>
                <w:sz w:val="20"/>
                <w:szCs w:val="20"/>
              </w:rPr>
              <w:t>-5</w:t>
            </w:r>
            <w:r>
              <w:rPr>
                <w:rStyle w:val="FontStyle825"/>
                <w:spacing w:val="2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 w:rsidRPr="00BA5C3A">
              <w:rPr>
                <w:rStyle w:val="FontStyle825"/>
                <w:spacing w:val="20"/>
                <w:sz w:val="20"/>
                <w:szCs w:val="20"/>
              </w:rPr>
              <w:t>15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57-</w:t>
            </w:r>
            <w:r w:rsidR="00226D0D">
              <w:rPr>
                <w:rStyle w:val="FontStyle825"/>
                <w:sz w:val="20"/>
                <w:szCs w:val="20"/>
              </w:rPr>
              <w:t>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Степень числа. Квадрат и куб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226D0D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26D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firstLine="5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№5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«Действия с натуральными числами»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26D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Площади и объемы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226D0D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65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 w:rsidR="0093792F">
              <w:rPr>
                <w:rStyle w:val="FontStyle825"/>
                <w:sz w:val="20"/>
                <w:szCs w:val="20"/>
              </w:rPr>
              <w:t>6</w:t>
            </w:r>
            <w:r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Формулы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6</w:t>
            </w:r>
            <w:r w:rsidR="00226D0D">
              <w:rPr>
                <w:rStyle w:val="FontStyle825"/>
                <w:sz w:val="20"/>
                <w:szCs w:val="20"/>
              </w:rPr>
              <w:t>7</w:t>
            </w:r>
            <w:r w:rsidR="005E046D" w:rsidRPr="00BA5C3A">
              <w:rPr>
                <w:rStyle w:val="FontStyle825"/>
                <w:sz w:val="20"/>
                <w:szCs w:val="20"/>
              </w:rPr>
              <w:t>-6</w:t>
            </w:r>
            <w:r w:rsidR="00226D0D">
              <w:rPr>
                <w:rStyle w:val="FontStyle825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Площадь. Формула площади пря</w:t>
            </w:r>
            <w:r w:rsidRPr="00BA5C3A">
              <w:rPr>
                <w:rStyle w:val="FontStyle825"/>
                <w:b w:val="0"/>
                <w:sz w:val="20"/>
                <w:szCs w:val="20"/>
              </w:rPr>
              <w:softHyphen/>
              <w:t>моугольника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6</w:t>
            </w:r>
            <w:r w:rsidR="00226D0D">
              <w:rPr>
                <w:rStyle w:val="FontStyle825"/>
                <w:sz w:val="20"/>
                <w:szCs w:val="20"/>
              </w:rPr>
              <w:t>9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 w:rsidR="00226D0D">
              <w:rPr>
                <w:rStyle w:val="FontStyle825"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19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71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20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73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 w:rsidR="0093792F">
              <w:rPr>
                <w:rStyle w:val="FontStyle825"/>
                <w:sz w:val="20"/>
                <w:szCs w:val="20"/>
              </w:rPr>
              <w:t>7</w:t>
            </w:r>
            <w:r>
              <w:rPr>
                <w:rStyle w:val="FontStyle825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226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spacing w:line="240" w:lineRule="auto"/>
              <w:ind w:right="101" w:firstLine="14"/>
              <w:rPr>
                <w:rStyle w:val="FontStyle721"/>
                <w:b w:val="0"/>
                <w:i w:val="0"/>
                <w:iCs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i w:val="0"/>
                <w:iCs w:val="0"/>
                <w:sz w:val="20"/>
                <w:szCs w:val="20"/>
              </w:rPr>
              <w:t>Контрольная работа №6 по теме «Площади и объемы»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9F2499">
            <w:pPr>
              <w:pStyle w:val="Style57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ГЛАВА П. ДРОБНЫЕ ЧИСЛА (79 ч)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Обыкновенные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2E6534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</w:t>
            </w:r>
            <w:r w:rsidR="002E6534">
              <w:rPr>
                <w:rStyle w:val="FontStyle825"/>
                <w:sz w:val="20"/>
                <w:szCs w:val="20"/>
              </w:rPr>
              <w:t>6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7</w:t>
            </w:r>
            <w:r w:rsidR="00226D0D">
              <w:rPr>
                <w:rStyle w:val="FontStyle825"/>
                <w:sz w:val="20"/>
                <w:szCs w:val="20"/>
              </w:rPr>
              <w:t>7</w:t>
            </w:r>
            <w:r w:rsidR="005E046D" w:rsidRPr="00BA5C3A">
              <w:rPr>
                <w:rStyle w:val="FontStyle825"/>
                <w:sz w:val="20"/>
                <w:szCs w:val="20"/>
              </w:rPr>
              <w:t>-7</w:t>
            </w:r>
            <w:r w:rsidR="00226D0D">
              <w:rPr>
                <w:rStyle w:val="FontStyle825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Окружность и круг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7</w:t>
            </w:r>
            <w:r w:rsidR="00226D0D">
              <w:rPr>
                <w:rStyle w:val="FontStyle825"/>
                <w:sz w:val="20"/>
                <w:szCs w:val="20"/>
              </w:rPr>
              <w:t>9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 w:rsidR="00226D0D">
              <w:rPr>
                <w:rStyle w:val="FontStyle825"/>
                <w:sz w:val="20"/>
                <w:szCs w:val="20"/>
              </w:rPr>
              <w:t>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 xml:space="preserve">82 </w:t>
            </w:r>
            <w:r w:rsidR="0093792F">
              <w:rPr>
                <w:rStyle w:val="FontStyle825"/>
                <w:sz w:val="20"/>
                <w:szCs w:val="20"/>
              </w:rPr>
              <w:t>8</w:t>
            </w:r>
            <w:r>
              <w:rPr>
                <w:rStyle w:val="FontStyle825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Сравнение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8</w:t>
            </w:r>
            <w:r w:rsidR="00226D0D">
              <w:rPr>
                <w:rStyle w:val="FontStyle825"/>
                <w:sz w:val="20"/>
                <w:szCs w:val="20"/>
              </w:rPr>
              <w:t>4</w:t>
            </w:r>
            <w:r w:rsidR="005E046D" w:rsidRPr="00BA5C3A">
              <w:rPr>
                <w:rStyle w:val="FontStyle825"/>
                <w:sz w:val="20"/>
                <w:szCs w:val="20"/>
              </w:rPr>
              <w:t>-8</w:t>
            </w:r>
            <w:r w:rsidR="00226D0D"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8</w:t>
            </w:r>
            <w:r w:rsidR="00226D0D">
              <w:rPr>
                <w:rStyle w:val="FontStyle825"/>
                <w:sz w:val="20"/>
                <w:szCs w:val="20"/>
              </w:rPr>
              <w:t>7</w:t>
            </w:r>
            <w:r w:rsidRPr="00BA5C3A">
              <w:rPr>
                <w:rStyle w:val="FontStyle825"/>
                <w:sz w:val="20"/>
                <w:szCs w:val="20"/>
              </w:rPr>
              <w:t>-8</w:t>
            </w:r>
            <w:r w:rsidR="00226D0D">
              <w:rPr>
                <w:rStyle w:val="FontStyle825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348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90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 и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9</w:t>
            </w:r>
            <w:r w:rsidR="00226D0D">
              <w:rPr>
                <w:rStyle w:val="FontStyle825"/>
                <w:sz w:val="20"/>
                <w:szCs w:val="20"/>
              </w:rPr>
              <w:t>2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9</w:t>
            </w:r>
            <w:r w:rsidR="00226D0D">
              <w:rPr>
                <w:rStyle w:val="FontStyle825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Смешанные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9</w:t>
            </w:r>
            <w:r w:rsidR="00226D0D">
              <w:rPr>
                <w:rStyle w:val="FontStyle825"/>
                <w:sz w:val="20"/>
                <w:szCs w:val="20"/>
              </w:rPr>
              <w:t>4</w:t>
            </w:r>
            <w:r w:rsidR="005E046D" w:rsidRPr="00BA5C3A">
              <w:rPr>
                <w:rStyle w:val="FontStyle825"/>
                <w:sz w:val="20"/>
                <w:szCs w:val="20"/>
              </w:rPr>
              <w:t>-9</w:t>
            </w:r>
            <w:r w:rsidR="00226D0D"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29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98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№7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«Обыкновенные дроби»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10" w:hanging="10"/>
              <w:jc w:val="center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Десятичные дроби. Сложение и вы</w:t>
            </w:r>
            <w:r w:rsidRPr="00BA5C3A">
              <w:rPr>
                <w:rStyle w:val="FontStyle825"/>
                <w:sz w:val="20"/>
                <w:szCs w:val="20"/>
              </w:rPr>
              <w:softHyphen/>
              <w:t>читание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2E6534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</w:t>
            </w:r>
            <w:r w:rsidR="002E6534">
              <w:rPr>
                <w:rStyle w:val="FontStyle825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26D0D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99-101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30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10</w:t>
            </w:r>
            <w:r w:rsidR="00226D0D">
              <w:rPr>
                <w:rStyle w:val="FontStyle825"/>
                <w:sz w:val="20"/>
                <w:szCs w:val="20"/>
              </w:rPr>
              <w:t>2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10</w:t>
            </w:r>
            <w:r w:rsidR="00226D0D">
              <w:rPr>
                <w:rStyle w:val="FontStyle825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10</w:t>
            </w:r>
            <w:r w:rsidR="00226D0D">
              <w:rPr>
                <w:rStyle w:val="FontStyle825"/>
                <w:sz w:val="20"/>
                <w:szCs w:val="20"/>
              </w:rPr>
              <w:t>4</w:t>
            </w:r>
            <w:r w:rsidR="005E046D" w:rsidRPr="00BA5C3A">
              <w:rPr>
                <w:rStyle w:val="FontStyle825"/>
                <w:sz w:val="20"/>
                <w:szCs w:val="20"/>
              </w:rPr>
              <w:t>-10</w:t>
            </w:r>
            <w:r w:rsidR="00226D0D">
              <w:rPr>
                <w:rStyle w:val="FontStyle825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firstLine="5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226D0D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10</w:t>
            </w:r>
            <w:r w:rsidR="00226D0D">
              <w:rPr>
                <w:rStyle w:val="FontStyle825"/>
                <w:sz w:val="20"/>
                <w:szCs w:val="20"/>
              </w:rPr>
              <w:t>8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1</w:t>
            </w:r>
            <w:r w:rsidR="00226D0D">
              <w:rPr>
                <w:rStyle w:val="FontStyle825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237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Приближенные значения чисел. Округление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226D0D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26D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4" w:firstLine="5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№8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«Десятичные дроби. Сложение и вы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softHyphen/>
              <w:t>читание десятичных дробей»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226D0D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26D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203"/>
              <w:jc w:val="center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Умножение и деление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11</w:t>
            </w:r>
            <w:r w:rsidR="00361EC6">
              <w:rPr>
                <w:rStyle w:val="FontStyle825"/>
                <w:sz w:val="20"/>
                <w:szCs w:val="20"/>
              </w:rPr>
              <w:t>4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 w:rsidR="00361EC6">
              <w:rPr>
                <w:rStyle w:val="FontStyle825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304" w:firstLine="10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Умножение десятичных дробей на натуральные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11</w:t>
            </w:r>
            <w:r w:rsidR="00361EC6">
              <w:rPr>
                <w:rStyle w:val="FontStyle825"/>
                <w:sz w:val="20"/>
                <w:szCs w:val="20"/>
              </w:rPr>
              <w:t>8</w:t>
            </w:r>
            <w:r w:rsidRPr="00BA5C3A">
              <w:rPr>
                <w:rStyle w:val="FontStyle825"/>
                <w:sz w:val="20"/>
                <w:szCs w:val="20"/>
              </w:rPr>
              <w:t>-1</w:t>
            </w:r>
            <w:r w:rsidR="0093792F">
              <w:rPr>
                <w:rStyle w:val="FontStyle825"/>
                <w:sz w:val="20"/>
                <w:szCs w:val="20"/>
              </w:rPr>
              <w:t>2</w:t>
            </w:r>
            <w:r w:rsidR="00361EC6">
              <w:rPr>
                <w:rStyle w:val="FontStyle825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19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 десятичных дробей на на</w:t>
            </w:r>
            <w:r w:rsidRPr="00BA5C3A">
              <w:rPr>
                <w:rStyle w:val="FontStyle825"/>
                <w:b w:val="0"/>
                <w:sz w:val="20"/>
                <w:szCs w:val="20"/>
              </w:rPr>
              <w:softHyphen/>
              <w:t>туральные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12</w:t>
            </w:r>
            <w:r w:rsidR="00361EC6">
              <w:rPr>
                <w:rStyle w:val="FontStyle825"/>
                <w:sz w:val="20"/>
                <w:szCs w:val="20"/>
              </w:rPr>
              <w:t>2</w:t>
            </w:r>
            <w:r w:rsidR="005E046D" w:rsidRPr="00BA5C3A">
              <w:rPr>
                <w:rStyle w:val="FontStyle825"/>
                <w:sz w:val="20"/>
                <w:szCs w:val="20"/>
              </w:rPr>
              <w:t>-12</w:t>
            </w:r>
            <w:r w:rsidR="00361EC6">
              <w:rPr>
                <w:rStyle w:val="FontStyle825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12</w:t>
            </w:r>
            <w:r w:rsidR="00361EC6">
              <w:rPr>
                <w:rStyle w:val="FontStyle825"/>
                <w:sz w:val="20"/>
                <w:szCs w:val="20"/>
              </w:rPr>
              <w:t>6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3</w:t>
            </w:r>
            <w:r w:rsidR="00361EC6">
              <w:rPr>
                <w:rStyle w:val="FontStyle825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5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361EC6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61EC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left="5" w:hanging="5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№9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«Умножение и деление десятичных дробей»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361EC6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61EC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13</w:t>
            </w:r>
            <w:r w:rsidR="00361EC6">
              <w:rPr>
                <w:rStyle w:val="FontStyle825"/>
                <w:sz w:val="20"/>
                <w:szCs w:val="20"/>
              </w:rPr>
              <w:t>4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3</w:t>
            </w:r>
            <w:r w:rsidR="00361EC6">
              <w:rPr>
                <w:rStyle w:val="FontStyle825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Среднее арифметическое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Инструменты для вычислений и из</w:t>
            </w:r>
            <w:r w:rsidRPr="00BA5C3A">
              <w:rPr>
                <w:rStyle w:val="FontStyle825"/>
                <w:sz w:val="20"/>
                <w:szCs w:val="20"/>
              </w:rPr>
              <w:softHyphen/>
              <w:t>мерений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2E6534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16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13</w:t>
            </w:r>
            <w:r w:rsidR="00361EC6">
              <w:rPr>
                <w:rStyle w:val="FontStyle825"/>
                <w:sz w:val="20"/>
                <w:szCs w:val="20"/>
              </w:rPr>
              <w:t>6</w:t>
            </w:r>
            <w:r w:rsidR="005E046D" w:rsidRPr="00BA5C3A">
              <w:rPr>
                <w:rStyle w:val="FontStyle825"/>
                <w:sz w:val="20"/>
                <w:szCs w:val="20"/>
              </w:rPr>
              <w:t>-13</w:t>
            </w:r>
            <w:r w:rsidR="00361EC6">
              <w:rPr>
                <w:rStyle w:val="FontStyle825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39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Микрокалькулятор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13</w:t>
            </w:r>
            <w:r w:rsidR="00361EC6">
              <w:rPr>
                <w:rStyle w:val="FontStyle825"/>
                <w:sz w:val="20"/>
                <w:szCs w:val="20"/>
              </w:rPr>
              <w:t>8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4</w:t>
            </w:r>
            <w:r w:rsidR="00361EC6">
              <w:rPr>
                <w:rStyle w:val="FontStyle825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40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361EC6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61EC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01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>Контрольная работа № 10 по теме «Проценты»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361EC6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61EC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14</w:t>
            </w:r>
            <w:r w:rsidR="00361EC6">
              <w:rPr>
                <w:rStyle w:val="FontStyle825"/>
                <w:sz w:val="20"/>
                <w:szCs w:val="20"/>
              </w:rPr>
              <w:t>4</w:t>
            </w:r>
            <w:r w:rsidR="005E046D" w:rsidRPr="00BA5C3A">
              <w:rPr>
                <w:rStyle w:val="FontStyle825"/>
                <w:sz w:val="20"/>
                <w:szCs w:val="20"/>
              </w:rPr>
              <w:t>-14</w:t>
            </w:r>
            <w:r w:rsidR="00361EC6"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Угол. Прямой и развернутый угол. Чертежный треугольник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14</w:t>
            </w:r>
            <w:r w:rsidR="00361EC6">
              <w:rPr>
                <w:rStyle w:val="FontStyle825"/>
                <w:sz w:val="20"/>
                <w:szCs w:val="20"/>
              </w:rPr>
              <w:t>7</w:t>
            </w:r>
            <w:r w:rsidR="005E046D" w:rsidRPr="00BA5C3A">
              <w:rPr>
                <w:rStyle w:val="FontStyle825"/>
                <w:sz w:val="20"/>
                <w:szCs w:val="20"/>
              </w:rPr>
              <w:t>-14</w:t>
            </w:r>
            <w:r w:rsidR="00361EC6">
              <w:rPr>
                <w:rStyle w:val="FontStyle825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</w:t>
            </w:r>
            <w:r w:rsidR="00361EC6">
              <w:rPr>
                <w:rStyle w:val="FontStyle825"/>
                <w:sz w:val="20"/>
                <w:szCs w:val="20"/>
              </w:rPr>
              <w:t>50</w:t>
            </w:r>
            <w:r w:rsidRPr="00BA5C3A">
              <w:rPr>
                <w:rStyle w:val="FontStyle825"/>
                <w:sz w:val="20"/>
                <w:szCs w:val="20"/>
              </w:rPr>
              <w:t>-1</w:t>
            </w:r>
            <w:r w:rsidR="00F6013A">
              <w:rPr>
                <w:rStyle w:val="FontStyle825"/>
                <w:sz w:val="20"/>
                <w:szCs w:val="20"/>
              </w:rPr>
              <w:t>5</w:t>
            </w:r>
            <w:r w:rsidR="00361EC6">
              <w:rPr>
                <w:rStyle w:val="FontStyle825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Круговые диаграммы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361EC6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61EC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>Контрольная работа № 11 по теме «Инструменты для вычислений и из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softHyphen/>
              <w:t>мерений»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361EC6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61EC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5E046D" w:rsidRPr="00E9299C" w:rsidTr="00855185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6D" w:rsidRPr="00361EC6" w:rsidRDefault="00361EC6" w:rsidP="002E6534">
            <w:pPr>
              <w:pStyle w:val="Style57"/>
              <w:widowControl/>
              <w:tabs>
                <w:tab w:val="left" w:pos="14145"/>
              </w:tabs>
              <w:spacing w:line="240" w:lineRule="auto"/>
              <w:jc w:val="left"/>
              <w:rPr>
                <w:rStyle w:val="FontStyle825"/>
                <w:sz w:val="28"/>
                <w:szCs w:val="28"/>
              </w:rPr>
            </w:pPr>
            <w:r>
              <w:rPr>
                <w:rStyle w:val="FontStyle825"/>
                <w:sz w:val="28"/>
                <w:szCs w:val="28"/>
              </w:rPr>
              <w:t xml:space="preserve">                                        9                                                      </w:t>
            </w:r>
            <w:r w:rsidRPr="00361EC6">
              <w:rPr>
                <w:rStyle w:val="FontStyle825"/>
                <w:sz w:val="28"/>
                <w:szCs w:val="28"/>
              </w:rPr>
              <w:t>множества</w:t>
            </w:r>
            <w:r>
              <w:rPr>
                <w:rStyle w:val="FontStyle825"/>
                <w:sz w:val="28"/>
                <w:szCs w:val="28"/>
              </w:rPr>
              <w:t>(7часов)</w:t>
            </w:r>
            <w:r w:rsidR="002E6534">
              <w:rPr>
                <w:rStyle w:val="FontStyle825"/>
                <w:sz w:val="28"/>
                <w:szCs w:val="28"/>
              </w:rPr>
              <w:tab/>
              <w:t>14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15</w:t>
            </w:r>
            <w:r w:rsidR="00361EC6">
              <w:rPr>
                <w:rStyle w:val="FontStyle825"/>
                <w:sz w:val="20"/>
                <w:szCs w:val="20"/>
              </w:rPr>
              <w:t>5</w:t>
            </w:r>
            <w:r w:rsidR="005253FB" w:rsidRPr="00BA5C3A">
              <w:rPr>
                <w:rStyle w:val="FontStyle825"/>
                <w:sz w:val="20"/>
                <w:szCs w:val="20"/>
              </w:rPr>
              <w:t>-15</w:t>
            </w:r>
            <w:r w:rsidR="00361EC6"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361EC6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1C0767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1C0767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15</w:t>
            </w:r>
            <w:r w:rsidR="00361EC6">
              <w:rPr>
                <w:rStyle w:val="FontStyle825"/>
                <w:sz w:val="20"/>
                <w:szCs w:val="20"/>
              </w:rPr>
              <w:t>7</w:t>
            </w:r>
            <w:r w:rsidRPr="00BA5C3A">
              <w:rPr>
                <w:rStyle w:val="FontStyle825"/>
                <w:sz w:val="20"/>
                <w:szCs w:val="20"/>
              </w:rPr>
              <w:t>-1</w:t>
            </w:r>
            <w:r w:rsidR="00361EC6">
              <w:rPr>
                <w:rStyle w:val="FontStyle825"/>
                <w:sz w:val="20"/>
                <w:szCs w:val="20"/>
              </w:rPr>
              <w:t>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1C0767" w:rsidP="001C0767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1C0767" w:rsidP="001C0767">
            <w:pPr>
              <w:pStyle w:val="Style53"/>
              <w:widowControl/>
              <w:spacing w:line="240" w:lineRule="auto"/>
              <w:ind w:right="121" w:firstLine="5"/>
              <w:rPr>
                <w:rStyle w:val="FontStyle721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361EC6" w:rsidP="001C0767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1C0767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1C0767" w:rsidP="00361EC6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</w:t>
            </w:r>
            <w:r w:rsidR="00361EC6">
              <w:rPr>
                <w:rStyle w:val="FontStyle825"/>
                <w:sz w:val="20"/>
                <w:szCs w:val="20"/>
              </w:rPr>
              <w:t>59</w:t>
            </w:r>
            <w:r w:rsidRPr="00BA5C3A">
              <w:rPr>
                <w:rStyle w:val="FontStyle825"/>
                <w:sz w:val="20"/>
                <w:szCs w:val="20"/>
              </w:rPr>
              <w:t>-</w:t>
            </w:r>
            <w:r w:rsidR="00361EC6">
              <w:rPr>
                <w:rStyle w:val="FontStyle825"/>
                <w:sz w:val="20"/>
                <w:szCs w:val="20"/>
              </w:rPr>
              <w:t>160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1C0767" w:rsidP="001C0767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361EC6" w:rsidP="00361EC6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361EC6" w:rsidP="001C0767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1C0767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361EC6" w:rsidP="00361EC6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1C0767" w:rsidP="001C0767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361EC6" w:rsidP="001C0767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ПОВТОРЕНИЕ (</w:t>
            </w:r>
            <w:r>
              <w:rPr>
                <w:rStyle w:val="FontStyle825"/>
                <w:sz w:val="20"/>
                <w:szCs w:val="20"/>
              </w:rPr>
              <w:t>7</w:t>
            </w:r>
            <w:r w:rsidRPr="00BA5C3A">
              <w:rPr>
                <w:rStyle w:val="FontStyle825"/>
                <w:sz w:val="20"/>
                <w:szCs w:val="20"/>
              </w:rPr>
              <w:t>ч)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767" w:rsidRPr="00BA5C3A" w:rsidRDefault="002E6534" w:rsidP="001C0767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7F6995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Default="007F6995" w:rsidP="00361EC6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361EC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-17</w:t>
            </w:r>
            <w:r w:rsidR="00361EC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7F6995" w:rsidP="007F6995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7F6995" w:rsidP="007F6995">
            <w:pPr>
              <w:pStyle w:val="Style53"/>
              <w:widowControl/>
              <w:spacing w:line="240" w:lineRule="auto"/>
              <w:ind w:right="121" w:firstLine="5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>Контрольная работа № 12 (итого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softHyphen/>
              <w:t>вая)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2E6534" w:rsidP="007F6995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7F6995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Default="007F6995" w:rsidP="007F6995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7F6995" w:rsidP="007F6995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7F6995" w:rsidP="007F6995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2E6534" w:rsidP="007F6995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7F6995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Default="007F6995" w:rsidP="007F6995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7F6995" w:rsidP="007F6995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7F6995" w:rsidP="007F6995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подведение итогов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BA5C3A" w:rsidRDefault="002E6534" w:rsidP="007F6995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7F6995" w:rsidRPr="00E9299C" w:rsidTr="00855185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95" w:rsidRPr="00E9299C" w:rsidRDefault="007F6995" w:rsidP="007434AE">
            <w:pPr>
              <w:pStyle w:val="Style37"/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6D">
              <w:rPr>
                <w:rStyle w:val="FontStyle825"/>
                <w:sz w:val="28"/>
                <w:szCs w:val="28"/>
              </w:rPr>
              <w:lastRenderedPageBreak/>
              <w:t>Итого</w:t>
            </w:r>
            <w:r>
              <w:rPr>
                <w:rStyle w:val="FontStyle825"/>
                <w:sz w:val="28"/>
                <w:szCs w:val="28"/>
              </w:rPr>
              <w:t xml:space="preserve"> 17</w:t>
            </w:r>
            <w:r w:rsidR="007434AE">
              <w:rPr>
                <w:rStyle w:val="FontStyle825"/>
                <w:sz w:val="28"/>
                <w:szCs w:val="28"/>
              </w:rPr>
              <w:t>0</w:t>
            </w:r>
            <w:r>
              <w:rPr>
                <w:rStyle w:val="FontStyle825"/>
                <w:sz w:val="28"/>
                <w:szCs w:val="28"/>
              </w:rPr>
              <w:t xml:space="preserve"> ч</w:t>
            </w:r>
          </w:p>
        </w:tc>
      </w:tr>
    </w:tbl>
    <w:p w:rsidR="005253FB" w:rsidRPr="00855185" w:rsidRDefault="005253FB" w:rsidP="00E9299C">
      <w:pPr>
        <w:jc w:val="center"/>
        <w:rPr>
          <w:b/>
          <w:sz w:val="28"/>
          <w:szCs w:val="28"/>
        </w:rPr>
      </w:pPr>
      <w:r w:rsidRPr="00855185">
        <w:rPr>
          <w:b/>
          <w:sz w:val="28"/>
          <w:szCs w:val="28"/>
        </w:rPr>
        <w:t>ПОУРОЧНОЕ ПЛАНИРОВАНИЕ</w:t>
      </w:r>
    </w:p>
    <w:tbl>
      <w:tblPr>
        <w:tblW w:w="15016" w:type="dxa"/>
        <w:tblInd w:w="118" w:type="dxa"/>
        <w:tblLook w:val="04A0" w:firstRow="1" w:lastRow="0" w:firstColumn="1" w:lastColumn="0" w:noHBand="0" w:noVBand="1"/>
      </w:tblPr>
      <w:tblGrid>
        <w:gridCol w:w="859"/>
        <w:gridCol w:w="2817"/>
        <w:gridCol w:w="992"/>
        <w:gridCol w:w="3119"/>
        <w:gridCol w:w="1984"/>
        <w:gridCol w:w="1134"/>
        <w:gridCol w:w="1276"/>
        <w:gridCol w:w="2835"/>
      </w:tblGrid>
      <w:tr w:rsidR="007434AE" w:rsidRPr="007434AE" w:rsidTr="007434AE">
        <w:trPr>
          <w:trHeight w:val="1170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</w:rPr>
            </w:pPr>
            <w:r w:rsidRPr="007434AE">
              <w:rPr>
                <w:color w:val="000000"/>
              </w:rPr>
              <w:t>№</w:t>
            </w:r>
            <w:r w:rsidRPr="007434AE">
              <w:rPr>
                <w:b/>
                <w:bCs/>
                <w:color w:val="000000"/>
              </w:rPr>
              <w:t xml:space="preserve"> урока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4AE">
              <w:rPr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4AE">
              <w:rPr>
                <w:b/>
                <w:bCs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4AE">
              <w:rPr>
                <w:b/>
                <w:bCs/>
                <w:color w:val="000000"/>
                <w:sz w:val="28"/>
                <w:szCs w:val="28"/>
              </w:rPr>
              <w:t>Основные понятия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4AE">
              <w:rPr>
                <w:b/>
                <w:bCs/>
                <w:color w:val="000000"/>
                <w:sz w:val="28"/>
                <w:szCs w:val="28"/>
              </w:rPr>
              <w:t>Домашнее задание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4AE">
              <w:rPr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4AE">
              <w:rPr>
                <w:b/>
                <w:bCs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4AE">
              <w:rPr>
                <w:b/>
                <w:bCs/>
                <w:color w:val="000000"/>
                <w:sz w:val="28"/>
                <w:szCs w:val="28"/>
              </w:rPr>
              <w:t>по программе воспитания "школьный урок"</w:t>
            </w:r>
          </w:p>
        </w:tc>
      </w:tr>
      <w:tr w:rsidR="007434AE" w:rsidRPr="007434AE" w:rsidTr="007434AE">
        <w:trPr>
          <w:trHeight w:val="49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1--3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Повторение за курс 4 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сложение, умножение, задачи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02.09-06.09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2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Входная контрольная раб.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вычитание, деление, единицы измер..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02.09-06.09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</w:rPr>
            </w:pPr>
            <w:r w:rsidRPr="007434AE">
              <w:rPr>
                <w:b/>
                <w:bCs/>
                <w:color w:val="000000"/>
              </w:rPr>
              <w:t>§1.</w:t>
            </w:r>
            <w:r w:rsidRPr="007434AE">
              <w:rPr>
                <w:color w:val="000000"/>
                <w:sz w:val="28"/>
                <w:szCs w:val="28"/>
              </w:rPr>
              <w:t>натуральные числа и шкалы(16 часов)</w:t>
            </w:r>
          </w:p>
        </w:tc>
      </w:tr>
      <w:tr w:rsidR="007434AE" w:rsidRPr="007434AE" w:rsidTr="007434AE">
        <w:trPr>
          <w:trHeight w:val="52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натуральные числа(вводный урок)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УИНМ 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Натуральные числа. Чтение и запись натуральных чисел. Разделение по классам и разрядам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rFonts w:ascii="Arial Black" w:hAnsi="Arial Black"/>
                <w:color w:val="000000"/>
                <w:sz w:val="16"/>
                <w:szCs w:val="16"/>
              </w:rPr>
            </w:pPr>
            <w:r w:rsidRPr="007434AE">
              <w:rPr>
                <w:rFonts w:ascii="Arial Black" w:hAnsi="Arial Black"/>
                <w:color w:val="000000"/>
                <w:sz w:val="16"/>
                <w:szCs w:val="16"/>
              </w:rPr>
              <w:t>§</w:t>
            </w:r>
            <w:r w:rsidRPr="007434AE">
              <w:rPr>
                <w:color w:val="000000"/>
                <w:sz w:val="20"/>
                <w:szCs w:val="20"/>
              </w:rPr>
              <w:t xml:space="preserve"> 1, № 23,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07.сен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история возникновения чисел</w:t>
            </w:r>
          </w:p>
        </w:tc>
      </w:tr>
      <w:tr w:rsidR="007434AE" w:rsidRPr="007434AE" w:rsidTr="007434AE">
        <w:trPr>
          <w:trHeight w:val="52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натуральные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№24,29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08.сен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особые отношения к числам  3,7,13</w:t>
            </w:r>
          </w:p>
        </w:tc>
      </w:tr>
      <w:tr w:rsidR="007434AE" w:rsidRPr="007434AE" w:rsidTr="007434AE">
        <w:trPr>
          <w:trHeight w:val="52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классы  и разряды натуральных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№25, 30 (а, 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09.сен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кибернетика</w:t>
            </w:r>
          </w:p>
        </w:tc>
      </w:tr>
      <w:tr w:rsidR="007434AE" w:rsidRPr="007434AE" w:rsidTr="007434AE">
        <w:trPr>
          <w:trHeight w:val="52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Отрезок. Длина отрезка. Треуголь</w:t>
            </w:r>
            <w:r w:rsidRPr="007434AE">
              <w:rPr>
                <w:color w:val="000000"/>
                <w:sz w:val="20"/>
                <w:szCs w:val="20"/>
              </w:rPr>
              <w:softHyphen/>
              <w:t>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Отрезок. Длина отрезка. Единицы измерения отрезков. Треугольник. Элементы треугольника. Многоугольники. Дополнительный материал-линейка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 65,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10.сен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длина</w:t>
            </w:r>
          </w:p>
        </w:tc>
      </w:tr>
      <w:tr w:rsidR="007434AE" w:rsidRPr="007434AE" w:rsidTr="007434AE">
        <w:trPr>
          <w:trHeight w:val="52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Отрезок. Длина отрезка. Треуголь</w:t>
            </w:r>
            <w:r w:rsidRPr="007434AE">
              <w:rPr>
                <w:color w:val="000000"/>
                <w:sz w:val="20"/>
                <w:szCs w:val="20"/>
              </w:rPr>
              <w:softHyphen/>
              <w:t>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№66,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13.сен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4AE" w:rsidRPr="007434AE" w:rsidRDefault="007434AE" w:rsidP="007434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434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4AE" w:rsidRPr="007434AE" w:rsidTr="007434AE">
        <w:trPr>
          <w:trHeight w:val="72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Отрезок. Длина отрезка. Треуголь</w:t>
            </w:r>
            <w:r w:rsidRPr="007434AE">
              <w:rPr>
                <w:color w:val="000000"/>
                <w:sz w:val="20"/>
                <w:szCs w:val="20"/>
              </w:rPr>
              <w:softHyphen/>
              <w:t>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68 (а,б), 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14.сен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130 лет со дня рождения И.М.Виноградова.</w:t>
            </w:r>
          </w:p>
        </w:tc>
      </w:tr>
      <w:tr w:rsidR="007434AE" w:rsidRPr="007434AE" w:rsidTr="007434AE">
        <w:trPr>
          <w:trHeight w:val="39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Плоскость. Прямая. Луч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Историческая справка-линия. Плоскость, прямая, отрезок, луч, дополнительные лучи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 100,101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16.сен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5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Плоскость. Прямая. Луч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№103,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17.сен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9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Шкалы и координаты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Шкалы и координаты. Ко</w:t>
            </w:r>
            <w:r w:rsidRPr="007434AE">
              <w:rPr>
                <w:color w:val="000000"/>
                <w:sz w:val="20"/>
                <w:szCs w:val="20"/>
              </w:rPr>
              <w:softHyphen/>
              <w:t>ординатный луч, единичный отрезок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№137, 138,144а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20.сен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9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Шкалы и координаты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П.4, № 143, 144б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21.сен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9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Шкалы и координаты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№139,140,142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22.сен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9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Больше или меньше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натуральных чисел. Запись результата сравнения в виде неравенства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171,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23.сен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5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Больше или меньше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№173,174,179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24.сен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4AE" w:rsidRPr="007434AE" w:rsidRDefault="007434AE" w:rsidP="007434AE">
            <w:pPr>
              <w:rPr>
                <w:color w:val="000000"/>
              </w:rPr>
            </w:pPr>
            <w:r w:rsidRPr="007434AE">
              <w:rPr>
                <w:color w:val="000000"/>
              </w:rPr>
              <w:t>125 лет со дня рождения В Л. Гончарова</w:t>
            </w:r>
          </w:p>
        </w:tc>
      </w:tr>
      <w:tr w:rsidR="007434AE" w:rsidRPr="007434AE" w:rsidTr="007434AE">
        <w:trPr>
          <w:trHeight w:val="39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Больше или меньше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№170,178, 180а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28.сен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90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i/>
                <w:iCs/>
                <w:color w:val="000000"/>
                <w:sz w:val="20"/>
                <w:szCs w:val="20"/>
              </w:rPr>
              <w:t>Контрольная работа № 1 по теме «Натуральные числа и шкалы»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«Натуральные числа и шкалы»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29.сен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2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к/ р,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30.сен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90"/>
        </w:trPr>
        <w:tc>
          <w:tcPr>
            <w:tcW w:w="1501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rFonts w:ascii="Arial Black" w:hAnsi="Arial Black"/>
                <w:color w:val="000000"/>
              </w:rPr>
            </w:pPr>
            <w:r w:rsidRPr="007434AE">
              <w:rPr>
                <w:rFonts w:ascii="Arial Black" w:hAnsi="Arial Black"/>
                <w:color w:val="000000"/>
              </w:rPr>
              <w:t>§2</w:t>
            </w:r>
            <w:r w:rsidRPr="007434AE">
              <w:rPr>
                <w:rFonts w:ascii="Arial Black" w:hAnsi="Arial Black"/>
                <w:b/>
                <w:bCs/>
                <w:color w:val="000000"/>
              </w:rPr>
              <w:t>.Сложение и вычитание     натуральных чисел 21 ч+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натуральных чи</w:t>
            </w:r>
            <w:r w:rsidRPr="007434AE">
              <w:rPr>
                <w:color w:val="000000"/>
                <w:sz w:val="20"/>
                <w:szCs w:val="20"/>
              </w:rPr>
              <w:softHyphen/>
              <w:t>сел. Компоненты сложения. Свойства сложения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6 № 229, 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01.окт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230,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05.окт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232, 233,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06.окт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234,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07.окт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Вычитание натуральных чисел. Компоненты вычита</w:t>
            </w:r>
            <w:r w:rsidRPr="007434AE">
              <w:rPr>
                <w:color w:val="000000"/>
                <w:sz w:val="20"/>
                <w:szCs w:val="20"/>
              </w:rPr>
              <w:softHyphen/>
              <w:t>ния. Свойства вычитания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7, № 288, 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08.окт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П. 7, № 290, 292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09.окт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7,286, 296(а,в)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12.окт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9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i/>
                <w:iCs/>
                <w:color w:val="000000"/>
                <w:sz w:val="20"/>
                <w:szCs w:val="20"/>
              </w:rPr>
              <w:t>Контрольная работа №2 по теме «Сложение и вычитание натураль</w:t>
            </w:r>
            <w:r w:rsidRPr="007434AE">
              <w:rPr>
                <w:i/>
                <w:iCs/>
                <w:color w:val="000000"/>
                <w:sz w:val="20"/>
                <w:szCs w:val="20"/>
              </w:rPr>
              <w:softHyphen/>
              <w:t>ных чисел»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«Сложение и вычи</w:t>
            </w:r>
            <w:r w:rsidRPr="007434AE">
              <w:rPr>
                <w:color w:val="000000"/>
                <w:sz w:val="20"/>
                <w:szCs w:val="20"/>
              </w:rPr>
              <w:softHyphen/>
              <w:t>тание натуральных чисел»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13.окт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работе.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14.окт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Числовые и буквенные вы</w:t>
            </w:r>
            <w:r w:rsidRPr="007434AE">
              <w:rPr>
                <w:color w:val="000000"/>
                <w:sz w:val="20"/>
                <w:szCs w:val="20"/>
              </w:rPr>
              <w:softHyphen/>
              <w:t>ражения. Значение число</w:t>
            </w:r>
            <w:r w:rsidRPr="007434AE">
              <w:rPr>
                <w:color w:val="000000"/>
                <w:sz w:val="20"/>
                <w:szCs w:val="20"/>
              </w:rPr>
              <w:softHyphen/>
              <w:t>вого выражения. Значение буквы. Буквенная запись свойств сложения и вычи</w:t>
            </w:r>
            <w:r w:rsidRPr="007434AE">
              <w:rPr>
                <w:color w:val="000000"/>
                <w:sz w:val="20"/>
                <w:szCs w:val="20"/>
              </w:rPr>
              <w:softHyphen/>
              <w:t>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8 № 328  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15.окт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434AE">
              <w:rPr>
                <w:b/>
                <w:bCs/>
                <w:color w:val="FF0000"/>
                <w:sz w:val="20"/>
                <w:szCs w:val="20"/>
              </w:rPr>
              <w:t>всемирный день математики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8,№ 330, 331,332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16.окт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333, 336 (а, б)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19.окт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Буквенная запись свойств сложения и вычитания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упрощение выражения с опорой  на свойства сложения и вычитания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366, 371а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20.окт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Буквенная запись свойств сложения и вычитания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9, № 364, 365, 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21.окт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Буквенная запись свойств сложения и вычитания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УКЗ 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П.9 № 367, 371б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22.окт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Уравнение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Простейшие линейные урав</w:t>
            </w:r>
            <w:r w:rsidRPr="007434AE">
              <w:rPr>
                <w:color w:val="000000"/>
                <w:sz w:val="20"/>
                <w:szCs w:val="20"/>
              </w:rPr>
              <w:softHyphen/>
              <w:t>нения. Задачи на составле</w:t>
            </w:r>
            <w:r w:rsidRPr="007434AE">
              <w:rPr>
                <w:color w:val="000000"/>
                <w:sz w:val="20"/>
                <w:szCs w:val="20"/>
              </w:rPr>
              <w:softHyphen/>
              <w:t>ние уравнений. Историче</w:t>
            </w:r>
            <w:r w:rsidRPr="007434AE">
              <w:rPr>
                <w:color w:val="000000"/>
                <w:sz w:val="20"/>
                <w:szCs w:val="20"/>
              </w:rPr>
              <w:softHyphen/>
              <w:t xml:space="preserve">ские </w:t>
            </w:r>
            <w:r w:rsidRPr="007434AE">
              <w:rPr>
                <w:color w:val="000000"/>
                <w:sz w:val="20"/>
                <w:szCs w:val="20"/>
              </w:rPr>
              <w:lastRenderedPageBreak/>
              <w:t>справки (с. 64, 65—66) « Уравнение». Уравнения разных видов записи..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lastRenderedPageBreak/>
              <w:t>395(а,б,в), 397а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23.окт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Уравнение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10,№396(а,б) 397(в)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26.окт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Уравнение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№398(в), 395г,д,е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27.окт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Уравнение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400, 403(а)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28.окт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i/>
                <w:iCs/>
                <w:color w:val="000000"/>
                <w:sz w:val="20"/>
                <w:szCs w:val="20"/>
              </w:rPr>
              <w:t>Контрольная работа №З по теме «Уравнение»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10,№ 402, 403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29.окт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30.окт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1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4AE">
              <w:rPr>
                <w:b/>
                <w:bCs/>
                <w:color w:val="000000"/>
                <w:sz w:val="28"/>
                <w:szCs w:val="28"/>
              </w:rPr>
              <w:t>§3.Умножение и деление натуральных чисел 26 ч+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натуральных чисел. Компоненты умноже</w:t>
            </w:r>
            <w:r w:rsidRPr="007434AE">
              <w:rPr>
                <w:color w:val="000000"/>
                <w:sz w:val="20"/>
                <w:szCs w:val="20"/>
              </w:rPr>
              <w:softHyphen/>
              <w:t>ния. Свойства умножения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П.11,№ 451, 452,455 а-г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09.ноя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№453,450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10.ноя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454, 455(д-з)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11.ноя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№456, 460,461(а)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12.ноя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№457,462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13.ноя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П.12, №514,517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16.ноя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4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натуральных чисел. Компоненты деления. Свой</w:t>
            </w:r>
            <w:r w:rsidRPr="007434AE">
              <w:rPr>
                <w:color w:val="000000"/>
                <w:sz w:val="20"/>
                <w:szCs w:val="20"/>
              </w:rPr>
              <w:softHyphen/>
              <w:t>ства деления. Работа с текстовыми задачами.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№518 , 515,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17.ноя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516, 524 (а, б, 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18.ноя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№519, 524(г,д,е)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19.ноя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№521, 523, №520,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20.ноя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натуральных чисел с остатком. Компоненты действия и результат при де</w:t>
            </w:r>
            <w:r w:rsidRPr="007434AE">
              <w:rPr>
                <w:color w:val="000000"/>
                <w:sz w:val="20"/>
                <w:szCs w:val="20"/>
              </w:rPr>
              <w:softHyphen/>
              <w:t>лении с остатком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13 № 550, 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23.ноя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553, 551(а,б,в)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24.ноя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№554, 556(а)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25.ноя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i/>
                <w:iCs/>
                <w:color w:val="000000"/>
                <w:sz w:val="20"/>
                <w:szCs w:val="20"/>
              </w:rPr>
              <w:t>Контрольная работа №4 по теме «Умножение и деление натуральных чисел»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«Умножение и деле</w:t>
            </w:r>
            <w:r w:rsidRPr="007434AE">
              <w:rPr>
                <w:color w:val="000000"/>
                <w:sz w:val="20"/>
                <w:szCs w:val="20"/>
              </w:rPr>
              <w:softHyphen/>
              <w:t>ние натуральных чисел»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№555, 556(б)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26.ноя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4AE" w:rsidRPr="007434AE" w:rsidRDefault="007434AE" w:rsidP="007434AE">
            <w:pPr>
              <w:rPr>
                <w:color w:val="000000"/>
              </w:rPr>
            </w:pPr>
            <w:r w:rsidRPr="007434AE">
              <w:rPr>
                <w:color w:val="000000"/>
              </w:rPr>
              <w:t>День матери в России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30.ноя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Распределительный закон умножения относительно сложения и относительно вычитания. Упрощение вы</w:t>
            </w:r>
            <w:r w:rsidRPr="007434AE">
              <w:rPr>
                <w:color w:val="000000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14  № 610,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01.дек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9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№611,612,614(а,б).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02.дек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7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14, №614(в,г), 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03.дек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4AE" w:rsidRPr="007434AE" w:rsidRDefault="007434AE" w:rsidP="007434AE">
            <w:pPr>
              <w:rPr>
                <w:color w:val="000000"/>
              </w:rPr>
            </w:pPr>
            <w:r w:rsidRPr="007434AE">
              <w:rPr>
                <w:color w:val="000000"/>
              </w:rPr>
              <w:t>Международный день инвалидов</w:t>
            </w:r>
          </w:p>
        </w:tc>
      </w:tr>
      <w:tr w:rsidR="007434AE" w:rsidRPr="007434AE" w:rsidTr="007434AE">
        <w:trPr>
          <w:trHeight w:val="4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Упрощение выражений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№621,625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04.дек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Действия первой ступе</w:t>
            </w:r>
            <w:r w:rsidRPr="007434AE">
              <w:rPr>
                <w:color w:val="000000"/>
                <w:sz w:val="20"/>
                <w:szCs w:val="20"/>
              </w:rPr>
              <w:softHyphen/>
              <w:t>ни - сложение и вычитание. Действия второй ступени — умножение и деление. По</w:t>
            </w:r>
            <w:r w:rsidRPr="007434AE">
              <w:rPr>
                <w:color w:val="000000"/>
                <w:sz w:val="20"/>
                <w:szCs w:val="20"/>
              </w:rPr>
              <w:softHyphen/>
              <w:t>рядок выполнения действий при нахождении значений выражений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15, № 644,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07.дек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645, 647(а,б,в)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08.дек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6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646,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09.дек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0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Степень числа. Квадрат и куб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Степень числа. Квадрат и куб числа. Историческая справка (с. 102)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16,№666,668(а-д),669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10.дек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Степень числа. Квадрат и куб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№668(е-и),670,671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11.дек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i/>
                <w:iCs/>
                <w:color w:val="000000"/>
                <w:sz w:val="20"/>
                <w:szCs w:val="20"/>
              </w:rPr>
              <w:t>Контрольная работа №5 по теме «Действия с натуральными числами»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«Действия с нату</w:t>
            </w:r>
            <w:r w:rsidRPr="007434AE">
              <w:rPr>
                <w:color w:val="000000"/>
                <w:sz w:val="20"/>
                <w:szCs w:val="20"/>
              </w:rPr>
              <w:softHyphen/>
              <w:t>ральными числами»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№667,672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14.дек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</w:t>
            </w:r>
            <w:r w:rsidRPr="007434AE">
              <w:rPr>
                <w:color w:val="000000"/>
                <w:sz w:val="20"/>
                <w:szCs w:val="20"/>
              </w:rPr>
              <w:softHyphen/>
              <w:t>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15.дек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90"/>
        </w:trPr>
        <w:tc>
          <w:tcPr>
            <w:tcW w:w="1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rFonts w:ascii="Arial Black" w:hAnsi="Arial Black"/>
                <w:color w:val="000000"/>
              </w:rPr>
            </w:pPr>
            <w:r w:rsidRPr="007434AE">
              <w:rPr>
                <w:rFonts w:ascii="Arial Black" w:hAnsi="Arial Black"/>
                <w:color w:val="000000"/>
              </w:rPr>
              <w:t>§4.Площади и объемы 13 ч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Формулы. Формула пути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17,</w:t>
            </w:r>
            <w:r w:rsidRPr="007434AE">
              <w:rPr>
                <w:color w:val="000000"/>
              </w:rPr>
              <w:t>№701,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16.дек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</w:rPr>
            </w:pPr>
            <w:r w:rsidRPr="007434AE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3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702,703,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17.дек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Площадь.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Площадь. Квадратный сан</w:t>
            </w:r>
            <w:r w:rsidRPr="007434AE">
              <w:rPr>
                <w:color w:val="000000"/>
                <w:sz w:val="20"/>
                <w:szCs w:val="20"/>
              </w:rPr>
              <w:softHyphen/>
              <w:t>тиметр. Формула площади прямоугольника. Формула площади квадрата. Равные фигуры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18, № 737, 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21.дек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«сажень», «десятина», «четь»</w:t>
            </w:r>
          </w:p>
        </w:tc>
      </w:tr>
      <w:tr w:rsidR="007434AE" w:rsidRPr="007434AE" w:rsidTr="007434A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Площадь.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18 № 740,742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22.дек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Единицы измерения площадей, их соотношения. Историческая справка (с. 117)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19 № 779,780,781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23.дек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9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19 № 789,,782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24.дек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96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№784,787,788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</w:rPr>
            </w:pPr>
            <w:r w:rsidRPr="007434AE">
              <w:rPr>
                <w:color w:val="000000"/>
              </w:rPr>
              <w:t>25.дек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</w:rPr>
            </w:pPr>
            <w:r w:rsidRPr="007434AE">
              <w:rPr>
                <w:color w:val="000000"/>
              </w:rPr>
              <w:t>165 лет со дня рождения И.И. Александрова</w:t>
            </w:r>
          </w:p>
        </w:tc>
      </w:tr>
      <w:tr w:rsidR="007434AE" w:rsidRPr="007434AE" w:rsidTr="007434AE">
        <w:trPr>
          <w:trHeight w:val="25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Прямоугольный парал</w:t>
            </w:r>
            <w:r w:rsidRPr="007434AE">
              <w:rPr>
                <w:color w:val="000000"/>
                <w:sz w:val="20"/>
                <w:szCs w:val="20"/>
              </w:rPr>
              <w:softHyphen/>
              <w:t>лелепипед. Грани, ребра, вершины прямоугольного параллелепипеда. Три из</w:t>
            </w:r>
            <w:r w:rsidRPr="007434AE">
              <w:rPr>
                <w:color w:val="000000"/>
                <w:sz w:val="20"/>
                <w:szCs w:val="20"/>
              </w:rPr>
              <w:softHyphen/>
              <w:t>мерения прямоугольного параллелепипеда — длина, ширина, высота. Куб — раз</w:t>
            </w:r>
            <w:r w:rsidRPr="007434AE">
              <w:rPr>
                <w:color w:val="000000"/>
                <w:sz w:val="20"/>
                <w:szCs w:val="20"/>
              </w:rPr>
              <w:softHyphen/>
              <w:t>новидность прямоугольного параллелепипеда. Площадь поверхности прямоугольно</w:t>
            </w:r>
            <w:r w:rsidRPr="007434AE">
              <w:rPr>
                <w:color w:val="000000"/>
                <w:sz w:val="20"/>
                <w:szCs w:val="20"/>
              </w:rPr>
              <w:softHyphen/>
              <w:t>го параллелепипеда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20, №814,813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28.дек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Формула объема прямо</w:t>
            </w:r>
            <w:r w:rsidRPr="007434AE">
              <w:rPr>
                <w:color w:val="000000"/>
                <w:sz w:val="20"/>
                <w:szCs w:val="20"/>
              </w:rPr>
              <w:softHyphen/>
              <w:t>угольного параллелепипеда. Формула объема куба. Еди</w:t>
            </w:r>
            <w:r w:rsidRPr="007434AE">
              <w:rPr>
                <w:color w:val="000000"/>
                <w:sz w:val="20"/>
                <w:szCs w:val="20"/>
              </w:rPr>
              <w:softHyphen/>
              <w:t>ницы измерения объемов, их соотношения. Исторические справки (с. 129, 131-132)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21,841,842,848(а)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29.дек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куб, «тетра», «окта»,  «икоса»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30.дек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№844,846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11.янв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i/>
                <w:iCs/>
                <w:color w:val="000000"/>
                <w:sz w:val="20"/>
                <w:szCs w:val="20"/>
              </w:rPr>
              <w:t>Контрольная работа №6 по теме «Площади и объемы»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</w:t>
            </w:r>
            <w:r w:rsidRPr="007434AE">
              <w:rPr>
                <w:color w:val="000000"/>
                <w:sz w:val="20"/>
                <w:szCs w:val="20"/>
              </w:rPr>
              <w:softHyphen/>
              <w:t>щихся по теме «Площади и объемы»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12.янв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21, 845,848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13.янв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1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учебник часть2.§5.обыкновенные дроби(26 часов)</w:t>
            </w:r>
          </w:p>
        </w:tc>
      </w:tr>
      <w:tr w:rsidR="007434AE" w:rsidRPr="007434AE" w:rsidTr="007434AE">
        <w:trPr>
          <w:trHeight w:val="4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Окружность и 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Окружность и круг. Радиус и диаметр окружности. Ис</w:t>
            </w:r>
            <w:r w:rsidRPr="007434AE">
              <w:rPr>
                <w:color w:val="000000"/>
                <w:sz w:val="20"/>
                <w:szCs w:val="20"/>
              </w:rPr>
              <w:softHyphen/>
              <w:t>торическая справка 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П.22, №24, 25, 29(а,б)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14.янв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Окружность и 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№26,27,29(в,г)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15.янв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23,№ 76, 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18.янв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Обыкновенные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Доли. Обыкновенные дроби. Числитель, знаменатель дро</w:t>
            </w:r>
            <w:r w:rsidRPr="007434AE">
              <w:rPr>
                <w:color w:val="000000"/>
                <w:sz w:val="20"/>
                <w:szCs w:val="20"/>
              </w:rPr>
              <w:softHyphen/>
              <w:t>би, дробная черта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23 № 84, 85(а)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19.янв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Обыкновенные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77, 85(б),89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20.янв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Обыкновенные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№78, 81,№82,80,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21.янв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дробей с оди</w:t>
            </w:r>
            <w:r w:rsidRPr="007434AE">
              <w:rPr>
                <w:color w:val="000000"/>
                <w:sz w:val="20"/>
                <w:szCs w:val="20"/>
              </w:rPr>
              <w:softHyphen/>
              <w:t>наковыми знаменателями. Равные дроби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24 № 116,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22.янв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№118,122,№123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25.янв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24,119,120,121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26.янв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Правильные и неправиль</w:t>
            </w:r>
            <w:r w:rsidRPr="007434AE">
              <w:rPr>
                <w:color w:val="000000"/>
                <w:sz w:val="20"/>
                <w:szCs w:val="20"/>
              </w:rPr>
              <w:softHyphen/>
              <w:t>ные дроби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П.25,№150,152, 155а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27.янв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151,155(в,г)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28.янв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lastRenderedPageBreak/>
              <w:t>92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повторение. Подготовка к контрольной работе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 153, 155 (б)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29.янв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i/>
                <w:iCs/>
                <w:color w:val="000000"/>
                <w:sz w:val="20"/>
                <w:szCs w:val="20"/>
              </w:rPr>
              <w:t>Контрольная работа  №7 по теме «Обыкновенные дроби»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«Обыкновенные дроби»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01.фев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02.фев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Правила сложения и вычи</w:t>
            </w:r>
            <w:r w:rsidRPr="007434AE">
              <w:rPr>
                <w:color w:val="000000"/>
                <w:sz w:val="20"/>
                <w:szCs w:val="20"/>
              </w:rPr>
              <w:softHyphen/>
              <w:t>тания дробей с одинаковы</w:t>
            </w:r>
            <w:r w:rsidRPr="007434AE">
              <w:rPr>
                <w:color w:val="000000"/>
                <w:sz w:val="20"/>
                <w:szCs w:val="20"/>
              </w:rPr>
              <w:softHyphen/>
              <w:t>ми знаменателями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П.26, № 191, 192(а-г)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03.фев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66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26, № 193,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04.фев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6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26,№ 190, 192(д-з)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05.фев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и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и дроби. Черта дроби как знак деления. Свойство деления суммы на число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П.27,№227,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08.фев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4AE" w:rsidRPr="007434AE" w:rsidRDefault="007434AE" w:rsidP="007434AE">
            <w:pPr>
              <w:rPr>
                <w:color w:val="000000"/>
              </w:rPr>
            </w:pPr>
            <w:r w:rsidRPr="007434AE">
              <w:rPr>
                <w:color w:val="000000"/>
              </w:rPr>
              <w:t>День российской науки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и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27, № 229,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09.фев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Смешанные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Смешанные числа. Целая и дробная часть смешанного числа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28, № 260, 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10.фев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Смешанные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 261, 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11.фев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сме</w:t>
            </w:r>
            <w:r w:rsidRPr="007434AE">
              <w:rPr>
                <w:color w:val="000000"/>
                <w:sz w:val="20"/>
                <w:szCs w:val="20"/>
              </w:rPr>
              <w:softHyphen/>
              <w:t>шанных чисел. Историче</w:t>
            </w:r>
            <w:r w:rsidRPr="007434AE">
              <w:rPr>
                <w:color w:val="000000"/>
                <w:sz w:val="20"/>
                <w:szCs w:val="20"/>
              </w:rPr>
              <w:softHyphen/>
              <w:t>ская справка (с. 179)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29, № 288, 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12.фев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29, №287 (а-г),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15.фев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, № 291, 287(д-з)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16.фев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8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Контрольная работа  №8 по теме «сложение и вычи-тание смешанных чисел»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«Смешанные числа»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17.фев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18.фев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50"/>
        </w:trPr>
        <w:tc>
          <w:tcPr>
            <w:tcW w:w="1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§6. Десятичные дроби. Сложение и вычитание десятичных дробей(13 часов)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Десятичные дроби. Пред</w:t>
            </w:r>
            <w:r w:rsidRPr="007434AE">
              <w:rPr>
                <w:color w:val="000000"/>
                <w:sz w:val="20"/>
                <w:szCs w:val="20"/>
              </w:rPr>
              <w:softHyphen/>
              <w:t>ставление правильных дробей и смешанных чисел в виде десятичных дробей. Умение читать, записывать, сравнивать, округлять десятичные дроби.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30,№ 317 (а), 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19.02.2022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100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30,№ 317 (б), 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22.02.2022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десятичных дробей. Равные десятичные дроби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П.31, №351а-в, 355 г-е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24.фев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П.31, № 351г-е,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25.фев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П.31, № 350, 355а-в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26.фев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де</w:t>
            </w:r>
            <w:r w:rsidRPr="007434AE">
              <w:rPr>
                <w:color w:val="000000"/>
                <w:sz w:val="20"/>
                <w:szCs w:val="20"/>
              </w:rPr>
              <w:softHyphen/>
              <w:t>сятичных дробей. Разряды в десятичных дробях. Срав</w:t>
            </w:r>
            <w:r w:rsidRPr="007434AE">
              <w:rPr>
                <w:color w:val="000000"/>
                <w:sz w:val="20"/>
                <w:szCs w:val="20"/>
              </w:rPr>
              <w:softHyphen/>
              <w:t>нение десятичных дробей по разрядам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32, № 407,405а-г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32, № 408,406а-г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02.03.2022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 405г-е,409, 418а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03.03.2022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№406д-и,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04.03.2022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Приближенные значения чисел. Округление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Приближенные значения чисел. Правило округления чисел. Историческая справ</w:t>
            </w:r>
            <w:r w:rsidRPr="007434AE">
              <w:rPr>
                <w:color w:val="000000"/>
                <w:sz w:val="20"/>
                <w:szCs w:val="20"/>
              </w:rPr>
              <w:softHyphen/>
              <w:t xml:space="preserve">ка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33, № 447,448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05.03.2022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Магницкий Леонтий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Приближенные значения чисел. Округление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33№ 449таблица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10.мар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108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Контрольная работа №9 по теме десятичные дроби. Сложение и вы</w:t>
            </w:r>
            <w:r w:rsidRPr="007434AE">
              <w:rPr>
                <w:b/>
                <w:bCs/>
                <w:i/>
                <w:iCs/>
                <w:color w:val="000000"/>
                <w:sz w:val="20"/>
                <w:szCs w:val="20"/>
              </w:rPr>
              <w:softHyphen/>
              <w:t>читание дес-х дробей»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«Десятичные дроби. Сложение и вычитание де</w:t>
            </w:r>
            <w:r w:rsidRPr="007434AE">
              <w:rPr>
                <w:color w:val="000000"/>
                <w:sz w:val="20"/>
                <w:szCs w:val="20"/>
              </w:rPr>
              <w:softHyphen/>
              <w:t>сятичных дробей»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11.мар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12.мар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420"/>
        </w:trPr>
        <w:tc>
          <w:tcPr>
            <w:tcW w:w="1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Pr="007434AE">
              <w:rPr>
                <w:b/>
                <w:bCs/>
                <w:color w:val="000000"/>
                <w:sz w:val="28"/>
                <w:szCs w:val="28"/>
              </w:rPr>
              <w:t xml:space="preserve">    §7. Умножение и деление десятичных дробей(21ч)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десятичных дробей на натур-е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УИНМ 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Произведение десятичной дроби и натурального числа. Правило умножения деся</w:t>
            </w:r>
            <w:r w:rsidRPr="007434AE">
              <w:rPr>
                <w:color w:val="000000"/>
                <w:sz w:val="20"/>
                <w:szCs w:val="20"/>
              </w:rPr>
              <w:softHyphen/>
              <w:t>тичной дроби на натураль</w:t>
            </w:r>
            <w:r w:rsidRPr="007434AE">
              <w:rPr>
                <w:color w:val="000000"/>
                <w:sz w:val="20"/>
                <w:szCs w:val="20"/>
              </w:rPr>
              <w:softHyphen/>
              <w:t>ное число. Умножение десятичных дробей на 10, 100, 1000...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34, № 483, 485а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15.мар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десятичных дробей на натур-е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УПКЗ 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 481, 482, 484а-г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16.мар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4AE" w:rsidRPr="007434AE" w:rsidRDefault="007434AE" w:rsidP="007434AE">
            <w:pPr>
              <w:rPr>
                <w:color w:val="000000"/>
              </w:rPr>
            </w:pPr>
            <w:r w:rsidRPr="007434AE">
              <w:rPr>
                <w:color w:val="000000"/>
              </w:rPr>
              <w:t>Неделя математики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десятичных дробей на натур-е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УП 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485б, 484 д-и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17.мар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десятичных дробей на натуральные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Правило деления десятич</w:t>
            </w:r>
            <w:r w:rsidRPr="007434AE">
              <w:rPr>
                <w:color w:val="000000"/>
                <w:sz w:val="20"/>
                <w:szCs w:val="20"/>
              </w:rPr>
              <w:softHyphen/>
              <w:t>ной дроби на натуральное число. Деление десятичных дробей  на 10, 100, 1000...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35 526(а-е), 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18.мар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десятичных дробей на натуральные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 526(ж-м) ,527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19.мар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десятичных дробей на натуральные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№528, 530а,е,ж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22.мар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десятичных дробей на натуральные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№530 б,в,е,и, 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23.мар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Правило умножения деся</w:t>
            </w:r>
            <w:r w:rsidRPr="007434AE">
              <w:rPr>
                <w:color w:val="000000"/>
                <w:sz w:val="20"/>
                <w:szCs w:val="20"/>
              </w:rPr>
              <w:softHyphen/>
              <w:t xml:space="preserve">тичных дробей. Правило умножения </w:t>
            </w:r>
            <w:r w:rsidRPr="007434AE">
              <w:rPr>
                <w:color w:val="000000"/>
                <w:sz w:val="20"/>
                <w:szCs w:val="20"/>
              </w:rPr>
              <w:lastRenderedPageBreak/>
              <w:t>числа на пра</w:t>
            </w:r>
            <w:r w:rsidRPr="007434AE">
              <w:rPr>
                <w:color w:val="000000"/>
                <w:sz w:val="20"/>
                <w:szCs w:val="20"/>
              </w:rPr>
              <w:softHyphen/>
              <w:t>вильную и неправильную дробь. Умно</w:t>
            </w:r>
            <w:r w:rsidRPr="007434AE">
              <w:rPr>
                <w:color w:val="000000"/>
                <w:sz w:val="20"/>
                <w:szCs w:val="20"/>
              </w:rPr>
              <w:softHyphen/>
              <w:t>жение десятичных дробей на 0,1; 0,01; 0,001...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lastRenderedPageBreak/>
              <w:t>П. 36, №580,581а),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01.апр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lastRenderedPageBreak/>
              <w:t>128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№582а,б,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02.апр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№583 №591а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05.апр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№582 в, 588а,б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06.апр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Правила деления десятич</w:t>
            </w:r>
            <w:r w:rsidRPr="007434AE">
              <w:rPr>
                <w:color w:val="000000"/>
                <w:sz w:val="20"/>
                <w:szCs w:val="20"/>
              </w:rPr>
              <w:softHyphen/>
              <w:t>ной дроби на десятичную дробь, на 0,1; 0,01; 0,001...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37, № 634(а-г), 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07.апр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№633,636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08.апр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30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№634 д-и, 640а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09.апр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337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 № 643а) 640в,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12.апр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22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№637, 640б, №638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13.апр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Среднее арифметическое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Среднее арифметическое. Средняя скорость движения. Двоичная система счисле</w:t>
            </w:r>
            <w:r w:rsidRPr="007434AE">
              <w:rPr>
                <w:color w:val="000000"/>
                <w:sz w:val="20"/>
                <w:szCs w:val="20"/>
              </w:rPr>
              <w:softHyphen/>
              <w:t>ния. Историческая справка (с. 231)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38, № 677,678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14.апр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устройство -абак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Среднее арифметическое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38, № 679,682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15.апр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Среднее арифметическое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38, № 681,687а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16.апр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67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Контрольная работа №10 по теме «Умножение и деление десятичных дробей»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«Умножение и деле</w:t>
            </w:r>
            <w:r w:rsidRPr="007434AE">
              <w:rPr>
                <w:color w:val="000000"/>
                <w:sz w:val="20"/>
                <w:szCs w:val="20"/>
              </w:rPr>
              <w:softHyphen/>
              <w:t>ние десятичных дробей»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19.апр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6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20.апр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1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§8.Инструменты для вычислений и измерений(16ч)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Микрокалькулятор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Микрокалькулятор. Правила пользования микрокальку</w:t>
            </w:r>
            <w:r w:rsidRPr="007434AE">
              <w:rPr>
                <w:color w:val="000000"/>
                <w:sz w:val="20"/>
                <w:szCs w:val="20"/>
              </w:rPr>
              <w:softHyphen/>
              <w:t>лятором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39,№ 709 а-в, 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21.апр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Микрокалькулятор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УК,З УП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№709 г-е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22.апр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Проценты. Проценты и де</w:t>
            </w:r>
            <w:r w:rsidRPr="007434AE">
              <w:rPr>
                <w:color w:val="000000"/>
                <w:sz w:val="20"/>
                <w:szCs w:val="20"/>
              </w:rPr>
              <w:softHyphen/>
              <w:t>сятичные дроби. Историче</w:t>
            </w:r>
            <w:r w:rsidRPr="007434AE">
              <w:rPr>
                <w:color w:val="000000"/>
                <w:sz w:val="20"/>
                <w:szCs w:val="20"/>
              </w:rPr>
              <w:softHyphen/>
              <w:t>ская справка (с. 243)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40 №752,753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23.апр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30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№751, 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26.апр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34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</w:t>
            </w: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№758, 765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27.апр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2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№755,759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28.апр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4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Контрольная работа № 11 по теме «Проценты»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учащихся по теме «Проценты»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№756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29.апр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30.апр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Угол. Прямой и развернутый угол. Чертежный треугольник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Угол. Стороны и верши</w:t>
            </w:r>
            <w:r w:rsidRPr="007434AE">
              <w:rPr>
                <w:color w:val="000000"/>
                <w:sz w:val="20"/>
                <w:szCs w:val="20"/>
              </w:rPr>
              <w:softHyphen/>
              <w:t xml:space="preserve">на угла. Сравнение углов с помощью наложения. Прямой и развернутый угол. Построение прямых углов с помощью </w:t>
            </w:r>
            <w:r w:rsidRPr="007434AE">
              <w:rPr>
                <w:color w:val="000000"/>
                <w:sz w:val="20"/>
                <w:szCs w:val="20"/>
              </w:rPr>
              <w:lastRenderedPageBreak/>
              <w:t>чертежного тре</w:t>
            </w:r>
            <w:r w:rsidRPr="007434AE">
              <w:rPr>
                <w:color w:val="000000"/>
                <w:sz w:val="20"/>
                <w:szCs w:val="20"/>
              </w:rPr>
              <w:softHyphen/>
              <w:t>угольника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lastRenderedPageBreak/>
              <w:t>№791,793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03.май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7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Угол. Прямой и развернутый угол. Чертежный треугольник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П.41, №792,794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04.май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2E6534">
        <w:trPr>
          <w:trHeight w:val="50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Измерение углов. Транспор</w:t>
            </w:r>
            <w:r w:rsidRPr="007434AE">
              <w:rPr>
                <w:color w:val="000000"/>
                <w:sz w:val="20"/>
                <w:szCs w:val="20"/>
              </w:rPr>
              <w:softHyphen/>
              <w:t>тир. Градус. Прямой, тупой и острый углы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П.42, №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05.май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2E6534">
        <w:trPr>
          <w:trHeight w:val="4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42, № 837,842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06.май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Круговые диаграммы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Круговые диаграммы. Ис</w:t>
            </w:r>
            <w:r w:rsidRPr="007434AE">
              <w:rPr>
                <w:color w:val="000000"/>
                <w:sz w:val="20"/>
                <w:szCs w:val="20"/>
              </w:rPr>
              <w:softHyphen/>
              <w:t>торические справки (с. 256, 259-260)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43, № 859, 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07.май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2E6534">
        <w:trPr>
          <w:trHeight w:val="24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Круговые диаграммы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П. 43, № 861,860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10.май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63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B4012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34A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Контрольная работа № 12 по теме «</w:t>
            </w:r>
            <w:r w:rsidR="00B4012C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Инструменты для вычислений и из</w:t>
            </w:r>
            <w:r w:rsidRPr="007434AE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мерений.</w:t>
            </w:r>
            <w:r w:rsidR="00B4012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434AE">
              <w:rPr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</w:t>
            </w:r>
            <w:r w:rsidRPr="007434AE">
              <w:rPr>
                <w:color w:val="000000"/>
                <w:sz w:val="20"/>
                <w:szCs w:val="20"/>
              </w:rPr>
              <w:softHyphen/>
              <w:t>ся по теме «Инструменты для вычислений и измере</w:t>
            </w:r>
            <w:r w:rsidRPr="007434AE">
              <w:rPr>
                <w:color w:val="000000"/>
                <w:sz w:val="20"/>
                <w:szCs w:val="20"/>
              </w:rPr>
              <w:softHyphen/>
              <w:t>ний»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11.май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2E6534">
        <w:trPr>
          <w:trHeight w:val="59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12.май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1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§ 9.множества(7ч)+повторение (кр7 часа)=14часов</w:t>
            </w:r>
          </w:p>
        </w:tc>
      </w:tr>
      <w:tr w:rsidR="007434AE" w:rsidRPr="007434AE" w:rsidTr="002E6534">
        <w:trPr>
          <w:trHeight w:val="15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Понятие множества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2E6534" w:rsidP="00743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№885,886</w:t>
            </w:r>
            <w:r w:rsidR="007434AE"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13.май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49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Понятие множества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УОП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2E6534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№ </w:t>
            </w:r>
            <w:r w:rsidR="002E6534">
              <w:rPr>
                <w:color w:val="000000"/>
                <w:sz w:val="20"/>
                <w:szCs w:val="20"/>
              </w:rPr>
              <w:t>887</w:t>
            </w:r>
            <w:r w:rsidRPr="007434AE">
              <w:rPr>
                <w:color w:val="000000"/>
                <w:sz w:val="20"/>
                <w:szCs w:val="20"/>
              </w:rPr>
              <w:t xml:space="preserve">, </w:t>
            </w:r>
            <w:r w:rsidR="002E6534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14.май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4AE" w:rsidRPr="007434AE" w:rsidRDefault="007434AE" w:rsidP="007434AE">
            <w:pPr>
              <w:rPr>
                <w:color w:val="000000"/>
              </w:rPr>
            </w:pPr>
            <w:r w:rsidRPr="007434AE">
              <w:rPr>
                <w:color w:val="000000"/>
              </w:rPr>
              <w:t>15.05.Международный день семьи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Общая часть множеств. Объединение множеств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УОП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2E6534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№ </w:t>
            </w:r>
            <w:r w:rsidR="002E6534">
              <w:rPr>
                <w:color w:val="000000"/>
                <w:sz w:val="20"/>
                <w:szCs w:val="20"/>
              </w:rPr>
              <w:t>909</w:t>
            </w:r>
            <w:r w:rsidRPr="007434AE">
              <w:rPr>
                <w:color w:val="000000"/>
                <w:sz w:val="20"/>
                <w:szCs w:val="20"/>
              </w:rPr>
              <w:t xml:space="preserve">, </w:t>
            </w:r>
            <w:r w:rsidR="002E6534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17.май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2E6534">
        <w:trPr>
          <w:trHeight w:val="30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Общая часть множеств. Объединение множеств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УОП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2E6534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№ </w:t>
            </w:r>
            <w:r w:rsidR="002E6534">
              <w:rPr>
                <w:color w:val="000000"/>
                <w:sz w:val="20"/>
                <w:szCs w:val="20"/>
              </w:rPr>
              <w:t>910, 912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18.май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37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Верно или не верно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УОП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2E6534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 xml:space="preserve">№ </w:t>
            </w:r>
            <w:r w:rsidR="002E6534">
              <w:rPr>
                <w:color w:val="000000"/>
                <w:sz w:val="20"/>
                <w:szCs w:val="20"/>
              </w:rPr>
              <w:t>929,930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19.май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2E6534">
        <w:trPr>
          <w:trHeight w:val="2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Верно или не верно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УОП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20.май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2E6534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34AE">
              <w:rPr>
                <w:b/>
                <w:bCs/>
                <w:color w:val="000000"/>
                <w:sz w:val="20"/>
                <w:szCs w:val="20"/>
              </w:rPr>
              <w:t xml:space="preserve"> Контрольная работа № 13 множества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УОП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21.май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B4012C">
        <w:trPr>
          <w:trHeight w:val="18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24.май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резерв</w:t>
            </w:r>
          </w:p>
        </w:tc>
      </w:tr>
      <w:tr w:rsidR="007434AE" w:rsidRPr="007434AE" w:rsidTr="002E6534">
        <w:trPr>
          <w:trHeight w:val="241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25.май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резерв</w:t>
            </w:r>
          </w:p>
        </w:tc>
      </w:tr>
      <w:tr w:rsidR="007434AE" w:rsidRPr="007434AE" w:rsidTr="00B4012C">
        <w:trPr>
          <w:trHeight w:val="16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26.май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резерв</w:t>
            </w:r>
          </w:p>
        </w:tc>
      </w:tr>
      <w:tr w:rsidR="007434AE" w:rsidRPr="007434AE" w:rsidTr="00B4012C">
        <w:trPr>
          <w:trHeight w:val="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27.май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резерв</w:t>
            </w:r>
          </w:p>
        </w:tc>
      </w:tr>
      <w:tr w:rsidR="007434AE" w:rsidRPr="007434AE" w:rsidTr="002E6534">
        <w:trPr>
          <w:trHeight w:val="6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ошибок, допущенных в контрольной работе, устранение пробелов в знаниях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28.май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34AE" w:rsidRPr="007434AE" w:rsidTr="007434AE">
        <w:trPr>
          <w:trHeight w:val="51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УОП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Проверка знаний учащих</w:t>
            </w:r>
            <w:r w:rsidRPr="007434AE">
              <w:rPr>
                <w:color w:val="000000"/>
                <w:sz w:val="20"/>
                <w:szCs w:val="20"/>
              </w:rPr>
              <w:softHyphen/>
              <w:t>ся по курсу математики за 5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16"/>
                <w:szCs w:val="16"/>
              </w:rPr>
            </w:pPr>
            <w:r w:rsidRPr="007434AE">
              <w:rPr>
                <w:color w:val="000000"/>
                <w:sz w:val="16"/>
                <w:szCs w:val="16"/>
              </w:rPr>
              <w:t>Кроссворд 626 на форзаце учебника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30.май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16"/>
                <w:szCs w:val="16"/>
              </w:rPr>
            </w:pPr>
            <w:r w:rsidRPr="007434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434AE" w:rsidRPr="007434AE" w:rsidTr="007434AE">
        <w:trPr>
          <w:trHeight w:val="48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8"/>
                <w:szCs w:val="28"/>
              </w:rPr>
            </w:pPr>
            <w:r w:rsidRPr="007434AE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center"/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УОП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20"/>
                <w:szCs w:val="20"/>
              </w:rPr>
            </w:pPr>
            <w:r w:rsidRPr="007434AE">
              <w:rPr>
                <w:color w:val="000000"/>
                <w:sz w:val="20"/>
                <w:szCs w:val="20"/>
              </w:rPr>
              <w:t>Обобщение и повторе</w:t>
            </w:r>
            <w:r w:rsidRPr="007434AE">
              <w:rPr>
                <w:color w:val="000000"/>
                <w:sz w:val="20"/>
                <w:szCs w:val="20"/>
              </w:rPr>
              <w:softHyphen/>
              <w:t>ние материала, изучен</w:t>
            </w:r>
            <w:r w:rsidRPr="007434AE">
              <w:rPr>
                <w:color w:val="000000"/>
                <w:sz w:val="20"/>
                <w:szCs w:val="20"/>
              </w:rPr>
              <w:softHyphen/>
              <w:t>ного в курсе математики за 5 класс. Математические тесты, кроссворды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16"/>
                <w:szCs w:val="16"/>
              </w:rPr>
            </w:pPr>
            <w:r w:rsidRPr="007434AE">
              <w:rPr>
                <w:color w:val="000000"/>
                <w:sz w:val="16"/>
                <w:szCs w:val="16"/>
              </w:rPr>
              <w:t>Кроссворд 181 на форзаце учебника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jc w:val="right"/>
              <w:rPr>
                <w:color w:val="000000"/>
                <w:sz w:val="18"/>
                <w:szCs w:val="18"/>
              </w:rPr>
            </w:pPr>
            <w:r w:rsidRPr="007434AE">
              <w:rPr>
                <w:color w:val="000000"/>
                <w:sz w:val="18"/>
                <w:szCs w:val="18"/>
              </w:rPr>
              <w:t>31.май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16"/>
                <w:szCs w:val="16"/>
              </w:rPr>
            </w:pPr>
            <w:r w:rsidRPr="007434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4AE" w:rsidRPr="007434AE" w:rsidRDefault="007434AE" w:rsidP="007434AE">
            <w:pPr>
              <w:rPr>
                <w:color w:val="000000"/>
                <w:sz w:val="16"/>
                <w:szCs w:val="16"/>
              </w:rPr>
            </w:pPr>
            <w:r w:rsidRPr="007434A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821AF" w:rsidRPr="003821AF" w:rsidRDefault="007F4252" w:rsidP="00382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/>
      </w:r>
      <w:r w:rsidR="003821AF" w:rsidRPr="003821AF">
        <w:rPr>
          <w:b/>
          <w:sz w:val="28"/>
          <w:szCs w:val="28"/>
        </w:rPr>
        <w:t>УСЛОВНЫЕ ОБОЗНАЧЕНИЯ</w:t>
      </w:r>
    </w:p>
    <w:p w:rsidR="003821AF" w:rsidRPr="003821AF" w:rsidRDefault="003821AF" w:rsidP="003821AF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6178"/>
      </w:tblGrid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УИНМ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Урок изучения нового материала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КУ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Комбинированный урок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УП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Урок-практикум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УКЗ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r w:rsidRPr="003821AF">
              <w:rPr>
                <w:sz w:val="28"/>
                <w:szCs w:val="28"/>
              </w:rPr>
              <w:t xml:space="preserve"> коррекции знаний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УКЗ</w:t>
            </w:r>
            <w:r w:rsidRPr="003821AF">
              <w:rPr>
                <w:sz w:val="28"/>
                <w:szCs w:val="28"/>
              </w:rPr>
              <w:t>У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Урок контроля знаний и умений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УЗИМ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Урок закрепления изученного материала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УПКЗ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проверки и коррекции знаний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УОП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обобщающего повторения</w:t>
            </w:r>
          </w:p>
        </w:tc>
      </w:tr>
    </w:tbl>
    <w:p w:rsidR="001D7C9E" w:rsidRDefault="005A417B" w:rsidP="00901FF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1D7C9E">
        <w:rPr>
          <w:b/>
          <w:sz w:val="28"/>
          <w:szCs w:val="28"/>
        </w:rPr>
        <w:t>ИНФОРМАЦИОННЫЕ РЕСУРСЫ</w:t>
      </w:r>
    </w:p>
    <w:p w:rsidR="001D7C9E" w:rsidRDefault="001D7C9E" w:rsidP="0095427A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8E3E3D">
        <w:rPr>
          <w:color w:val="000000"/>
          <w:sz w:val="28"/>
          <w:szCs w:val="28"/>
          <w:u w:val="single"/>
        </w:rPr>
        <w:t>УМК обучающихся:</w:t>
      </w:r>
    </w:p>
    <w:p w:rsidR="001D7C9E" w:rsidRPr="009A587A" w:rsidRDefault="001D7C9E" w:rsidP="0084585A">
      <w:pPr>
        <w:pStyle w:val="a3"/>
        <w:numPr>
          <w:ilvl w:val="1"/>
          <w:numId w:val="12"/>
        </w:numPr>
        <w:tabs>
          <w:tab w:val="clear" w:pos="1620"/>
        </w:tabs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9A587A">
        <w:rPr>
          <w:color w:val="000000"/>
          <w:sz w:val="28"/>
          <w:szCs w:val="28"/>
        </w:rPr>
        <w:t>Виленкин Н.Я., Жохов В.И., Чесноков А.</w:t>
      </w:r>
      <w:r>
        <w:rPr>
          <w:color w:val="000000"/>
          <w:sz w:val="28"/>
          <w:szCs w:val="28"/>
        </w:rPr>
        <w:t>С.. Шварцбурд С.И. Математика. 5</w:t>
      </w:r>
      <w:r w:rsidRPr="009A587A">
        <w:rPr>
          <w:color w:val="000000"/>
          <w:sz w:val="28"/>
          <w:szCs w:val="28"/>
        </w:rPr>
        <w:t xml:space="preserve"> класс: Учебник для общеобразовательных учреждений. М.: Мнемозина, 20</w:t>
      </w:r>
      <w:r w:rsidR="00300C9A">
        <w:rPr>
          <w:color w:val="000000"/>
          <w:sz w:val="28"/>
          <w:szCs w:val="28"/>
        </w:rPr>
        <w:t>19в 2-х частях</w:t>
      </w:r>
    </w:p>
    <w:p w:rsidR="001D7C9E" w:rsidRPr="00300C9A" w:rsidRDefault="001D7C9E" w:rsidP="0095427A">
      <w:pPr>
        <w:pStyle w:val="a3"/>
        <w:numPr>
          <w:ilvl w:val="1"/>
          <w:numId w:val="12"/>
        </w:numPr>
        <w:tabs>
          <w:tab w:val="clear" w:pos="1620"/>
        </w:tabs>
        <w:spacing w:after="0" w:afterAutospacing="0"/>
        <w:ind w:left="426" w:hanging="426"/>
        <w:rPr>
          <w:sz w:val="28"/>
          <w:szCs w:val="28"/>
        </w:rPr>
      </w:pPr>
      <w:r w:rsidRPr="005879D6">
        <w:rPr>
          <w:rStyle w:val="c1"/>
          <w:sz w:val="28"/>
          <w:szCs w:val="28"/>
        </w:rPr>
        <w:t>Дидактич</w:t>
      </w:r>
      <w:r>
        <w:rPr>
          <w:rStyle w:val="c1"/>
          <w:sz w:val="28"/>
          <w:szCs w:val="28"/>
        </w:rPr>
        <w:t>еские материалы по математике, 5</w:t>
      </w:r>
      <w:r w:rsidRPr="005879D6">
        <w:rPr>
          <w:rStyle w:val="c1"/>
          <w:sz w:val="28"/>
          <w:szCs w:val="28"/>
        </w:rPr>
        <w:t xml:space="preserve"> класс, авторы:   А.С.Чеснокова, К.И. Нешкова, М.: Просвещение, 20</w:t>
      </w:r>
      <w:r w:rsidR="00300C9A">
        <w:rPr>
          <w:rStyle w:val="c1"/>
          <w:sz w:val="28"/>
          <w:szCs w:val="28"/>
        </w:rPr>
        <w:t>19</w:t>
      </w:r>
      <w:r w:rsidRPr="00300C9A">
        <w:rPr>
          <w:color w:val="000000"/>
          <w:sz w:val="28"/>
          <w:szCs w:val="28"/>
          <w:u w:val="single"/>
        </w:rPr>
        <w:t xml:space="preserve">УМК учителя:  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1.</w:t>
      </w:r>
      <w:r w:rsidRPr="001D7C9E">
        <w:rPr>
          <w:sz w:val="28"/>
          <w:szCs w:val="28"/>
        </w:rPr>
        <w:tab/>
        <w:t xml:space="preserve">Жохов В. </w:t>
      </w:r>
      <w:r>
        <w:rPr>
          <w:sz w:val="28"/>
          <w:szCs w:val="28"/>
        </w:rPr>
        <w:t>И. Программа. Планирование учеб</w:t>
      </w:r>
      <w:r w:rsidRPr="001D7C9E">
        <w:rPr>
          <w:sz w:val="28"/>
          <w:szCs w:val="28"/>
        </w:rPr>
        <w:t xml:space="preserve">ного материала. </w:t>
      </w:r>
      <w:r>
        <w:rPr>
          <w:sz w:val="28"/>
          <w:szCs w:val="28"/>
        </w:rPr>
        <w:t>Математика. 5—6 классы. М.: Мне</w:t>
      </w:r>
      <w:r w:rsidRPr="001D7C9E">
        <w:rPr>
          <w:sz w:val="28"/>
          <w:szCs w:val="28"/>
        </w:rPr>
        <w:t>мозина, 20</w:t>
      </w:r>
      <w:r w:rsidR="00300C9A">
        <w:rPr>
          <w:sz w:val="28"/>
          <w:szCs w:val="28"/>
        </w:rPr>
        <w:t>1</w:t>
      </w:r>
      <w:r w:rsidRPr="001D7C9E">
        <w:rPr>
          <w:sz w:val="28"/>
          <w:szCs w:val="28"/>
        </w:rPr>
        <w:t>9.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2.</w:t>
      </w:r>
      <w:r w:rsidRPr="001D7C9E">
        <w:rPr>
          <w:sz w:val="28"/>
          <w:szCs w:val="28"/>
        </w:rPr>
        <w:tab/>
        <w:t>Виленкин Н.Я., Жохов В.И., Чесноков А.С., Шварцбурд СИ. Математика. 5 класс: Учебник для общеобразовательных учреждений. М.: Мнемозина, 2009.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3.</w:t>
      </w:r>
      <w:r w:rsidRPr="001D7C9E">
        <w:rPr>
          <w:sz w:val="28"/>
          <w:szCs w:val="28"/>
        </w:rPr>
        <w:tab/>
      </w:r>
      <w:r w:rsidR="00300C9A" w:rsidRPr="001D7C9E">
        <w:rPr>
          <w:sz w:val="28"/>
          <w:szCs w:val="28"/>
        </w:rPr>
        <w:t>Жохов В.И. Преподавание математики в 5 и 6 классах: Ме</w:t>
      </w:r>
      <w:r w:rsidR="00300C9A">
        <w:rPr>
          <w:sz w:val="28"/>
          <w:szCs w:val="28"/>
        </w:rPr>
        <w:t>тодические рекомендации для учи</w:t>
      </w:r>
      <w:r w:rsidR="00300C9A" w:rsidRPr="001D7C9E">
        <w:rPr>
          <w:sz w:val="28"/>
          <w:szCs w:val="28"/>
        </w:rPr>
        <w:t>теля к учебникам</w:t>
      </w:r>
      <w:r w:rsidR="00300C9A">
        <w:rPr>
          <w:sz w:val="28"/>
          <w:szCs w:val="28"/>
        </w:rPr>
        <w:t xml:space="preserve"> Н.Я. Виленкина и др. М.: Мнемо</w:t>
      </w:r>
      <w:r w:rsidR="00300C9A" w:rsidRPr="001D7C9E">
        <w:rPr>
          <w:sz w:val="28"/>
          <w:szCs w:val="28"/>
        </w:rPr>
        <w:t>зина, 2001.</w:t>
      </w:r>
    </w:p>
    <w:p w:rsidR="00300C9A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4.</w:t>
      </w:r>
      <w:r w:rsidRPr="001D7C9E">
        <w:rPr>
          <w:sz w:val="28"/>
          <w:szCs w:val="28"/>
        </w:rPr>
        <w:tab/>
      </w:r>
      <w:r w:rsidR="00300C9A" w:rsidRPr="001D7C9E">
        <w:rPr>
          <w:sz w:val="28"/>
          <w:szCs w:val="28"/>
        </w:rPr>
        <w:t>Жохов В.И., Митяева И.М. Математические диктанты. 5 класс</w:t>
      </w:r>
      <w:r w:rsidR="00300C9A">
        <w:rPr>
          <w:sz w:val="28"/>
          <w:szCs w:val="28"/>
        </w:rPr>
        <w:t>: Пособие для учителей и учащих</w:t>
      </w:r>
      <w:r w:rsidR="00300C9A" w:rsidRPr="001D7C9E">
        <w:rPr>
          <w:sz w:val="28"/>
          <w:szCs w:val="28"/>
        </w:rPr>
        <w:t>ся. М.: Мнемозина, 2010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5.</w:t>
      </w:r>
      <w:r w:rsidRPr="001D7C9E">
        <w:rPr>
          <w:sz w:val="28"/>
          <w:szCs w:val="28"/>
        </w:rPr>
        <w:tab/>
      </w:r>
      <w:r w:rsidR="00300C9A" w:rsidRPr="001D7C9E">
        <w:rPr>
          <w:sz w:val="28"/>
          <w:szCs w:val="28"/>
        </w:rPr>
        <w:t>Жохов В.И.</w:t>
      </w:r>
      <w:r w:rsidR="00300C9A">
        <w:rPr>
          <w:sz w:val="28"/>
          <w:szCs w:val="28"/>
        </w:rPr>
        <w:t>, Крайнева Л.Б. Математика. Кон</w:t>
      </w:r>
      <w:r w:rsidR="00300C9A" w:rsidRPr="001D7C9E">
        <w:rPr>
          <w:sz w:val="28"/>
          <w:szCs w:val="28"/>
        </w:rPr>
        <w:t>трольные работы. 5 класс. М.: Мнемозина, 20</w:t>
      </w:r>
      <w:r w:rsidR="00300C9A">
        <w:rPr>
          <w:sz w:val="28"/>
          <w:szCs w:val="28"/>
        </w:rPr>
        <w:t>19</w:t>
      </w:r>
      <w:r w:rsidR="00300C9A" w:rsidRPr="001D7C9E">
        <w:rPr>
          <w:sz w:val="28"/>
          <w:szCs w:val="28"/>
        </w:rPr>
        <w:t>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6.</w:t>
      </w:r>
      <w:r w:rsidRPr="001D7C9E">
        <w:rPr>
          <w:sz w:val="28"/>
          <w:szCs w:val="28"/>
        </w:rPr>
        <w:tab/>
      </w:r>
      <w:r w:rsidR="00300C9A" w:rsidRPr="001D7C9E">
        <w:rPr>
          <w:sz w:val="28"/>
          <w:szCs w:val="28"/>
        </w:rPr>
        <w:t>Попова Л.П. Поуроч</w:t>
      </w:r>
      <w:r w:rsidR="00300C9A">
        <w:rPr>
          <w:sz w:val="28"/>
          <w:szCs w:val="28"/>
        </w:rPr>
        <w:t>ные разработки по мате</w:t>
      </w:r>
      <w:r w:rsidR="00300C9A" w:rsidRPr="001D7C9E">
        <w:rPr>
          <w:sz w:val="28"/>
          <w:szCs w:val="28"/>
        </w:rPr>
        <w:t>матике: 5 класс. М.: ВАКО, 2011.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7.</w:t>
      </w:r>
      <w:r w:rsidRPr="001D7C9E">
        <w:rPr>
          <w:sz w:val="28"/>
          <w:szCs w:val="28"/>
        </w:rPr>
        <w:tab/>
      </w:r>
      <w:r w:rsidR="00300C9A" w:rsidRPr="001D7C9E">
        <w:rPr>
          <w:sz w:val="28"/>
          <w:szCs w:val="28"/>
        </w:rPr>
        <w:t>Контрол</w:t>
      </w:r>
      <w:r w:rsidR="00300C9A">
        <w:rPr>
          <w:sz w:val="28"/>
          <w:szCs w:val="28"/>
        </w:rPr>
        <w:t>ьно-измерительные материалы. Ма</w:t>
      </w:r>
      <w:r w:rsidR="00300C9A" w:rsidRPr="001D7C9E">
        <w:rPr>
          <w:sz w:val="28"/>
          <w:szCs w:val="28"/>
        </w:rPr>
        <w:t>тематика: 5 класс</w:t>
      </w:r>
      <w:r w:rsidR="00300C9A">
        <w:rPr>
          <w:sz w:val="28"/>
          <w:szCs w:val="28"/>
        </w:rPr>
        <w:t xml:space="preserve"> / Сост. Л.П. Попова. М.: ВАКО, </w:t>
      </w:r>
      <w:r w:rsidR="00300C9A" w:rsidRPr="001D7C9E">
        <w:rPr>
          <w:sz w:val="28"/>
          <w:szCs w:val="28"/>
        </w:rPr>
        <w:t>2011.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8.</w:t>
      </w:r>
      <w:r w:rsidRPr="001D7C9E">
        <w:rPr>
          <w:sz w:val="28"/>
          <w:szCs w:val="28"/>
        </w:rPr>
        <w:tab/>
      </w:r>
      <w:r w:rsidR="00300C9A" w:rsidRPr="001D7C9E">
        <w:rPr>
          <w:sz w:val="28"/>
          <w:szCs w:val="28"/>
        </w:rPr>
        <w:t>Ершова А</w:t>
      </w:r>
      <w:r w:rsidR="00300C9A">
        <w:rPr>
          <w:sz w:val="28"/>
          <w:szCs w:val="28"/>
        </w:rPr>
        <w:t>.П., Голобородько В.В. Самостоя</w:t>
      </w:r>
      <w:r w:rsidR="00300C9A" w:rsidRPr="001D7C9E">
        <w:rPr>
          <w:sz w:val="28"/>
          <w:szCs w:val="28"/>
        </w:rPr>
        <w:t>тельные и контрольные работы по математике для 5 класса. М.: Илекса, 2010.</w:t>
      </w:r>
    </w:p>
    <w:p w:rsidR="001D7C9E" w:rsidRPr="00300C9A" w:rsidRDefault="001D7C9E" w:rsidP="00300C9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9.</w:t>
      </w:r>
      <w:r w:rsidRPr="001D7C9E">
        <w:rPr>
          <w:sz w:val="28"/>
          <w:szCs w:val="28"/>
        </w:rPr>
        <w:tab/>
      </w:r>
      <w:r w:rsidR="00300C9A" w:rsidRPr="001D7C9E">
        <w:rPr>
          <w:sz w:val="28"/>
          <w:szCs w:val="28"/>
        </w:rPr>
        <w:t>Матема</w:t>
      </w:r>
      <w:r w:rsidR="00300C9A">
        <w:rPr>
          <w:sz w:val="28"/>
          <w:szCs w:val="28"/>
        </w:rPr>
        <w:t>тика. 5—6 классы. Тесты для про</w:t>
      </w:r>
      <w:r w:rsidR="00300C9A" w:rsidRPr="001D7C9E">
        <w:rPr>
          <w:sz w:val="28"/>
          <w:szCs w:val="28"/>
        </w:rPr>
        <w:t>межуточной аттестации / Под ред. Ф.Ф. Лысенко, Л.С. Ольховой,</w:t>
      </w:r>
      <w:r w:rsidR="00300C9A">
        <w:rPr>
          <w:sz w:val="28"/>
          <w:szCs w:val="28"/>
        </w:rPr>
        <w:t xml:space="preserve"> СЮ. Кулабухова.</w:t>
      </w:r>
      <w:r w:rsidRPr="008E3E3D">
        <w:rPr>
          <w:sz w:val="28"/>
          <w:szCs w:val="28"/>
          <w:u w:val="single"/>
        </w:rPr>
        <w:t>Использование ЭОР и ЦОР в процессе обучения</w:t>
      </w:r>
      <w:r>
        <w:rPr>
          <w:sz w:val="28"/>
          <w:szCs w:val="28"/>
          <w:u w:val="single"/>
        </w:rPr>
        <w:t>:</w:t>
      </w:r>
    </w:p>
    <w:p w:rsidR="001D7C9E" w:rsidRPr="00467C07" w:rsidRDefault="00226D0D" w:rsidP="001D7C9E">
      <w:hyperlink r:id="rId10" w:history="1">
        <w:r w:rsidR="001D7C9E" w:rsidRPr="00467C07">
          <w:rPr>
            <w:color w:val="0000FF"/>
            <w:u w:val="single"/>
          </w:rPr>
          <w:t>http://school-collection.edu.ru</w:t>
        </w:r>
      </w:hyperlink>
      <w:r w:rsidR="001D7C9E" w:rsidRPr="00467C07">
        <w:t xml:space="preserve">                                 </w:t>
      </w:r>
      <w:hyperlink r:id="rId11" w:history="1">
        <w:r w:rsidR="001D7C9E" w:rsidRPr="00467C07">
          <w:rPr>
            <w:color w:val="0000FF"/>
            <w:u w:val="single"/>
          </w:rPr>
          <w:t>http://www.eor.edu.ru/</w:t>
        </w:r>
      </w:hyperlink>
    </w:p>
    <w:p w:rsidR="001D7C9E" w:rsidRPr="001D7C9E" w:rsidRDefault="00226D0D" w:rsidP="001D7C9E">
      <w:hyperlink r:id="rId12" w:history="1">
        <w:r w:rsidR="001D7C9E" w:rsidRPr="00467C07">
          <w:rPr>
            <w:color w:val="0000FF"/>
            <w:u w:val="single"/>
            <w:lang w:val="en-US"/>
          </w:rPr>
          <w:t>http</w:t>
        </w:r>
        <w:r w:rsidR="001D7C9E" w:rsidRPr="001D7C9E">
          <w:rPr>
            <w:color w:val="0000FF"/>
            <w:u w:val="single"/>
          </w:rPr>
          <w:t>://</w:t>
        </w:r>
        <w:r w:rsidR="001D7C9E" w:rsidRPr="00467C07">
          <w:rPr>
            <w:color w:val="0000FF"/>
            <w:u w:val="single"/>
            <w:lang w:val="en-US"/>
          </w:rPr>
          <w:t>www</w:t>
        </w:r>
        <w:r w:rsidR="001D7C9E" w:rsidRPr="001D7C9E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fipi</w:t>
        </w:r>
        <w:r w:rsidR="001D7C9E" w:rsidRPr="001D7C9E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ru</w:t>
        </w:r>
        <w:r w:rsidR="001D7C9E" w:rsidRPr="001D7C9E">
          <w:rPr>
            <w:color w:val="0000FF"/>
            <w:u w:val="single"/>
          </w:rPr>
          <w:t>/</w:t>
        </w:r>
      </w:hyperlink>
      <w:r w:rsidR="001D7C9E" w:rsidRPr="001D7C9E">
        <w:t xml:space="preserve">                                                   </w:t>
      </w:r>
      <w:hyperlink r:id="rId13" w:history="1">
        <w:r w:rsidR="001D7C9E" w:rsidRPr="001E40E5">
          <w:rPr>
            <w:rStyle w:val="a7"/>
            <w:lang w:val="en-US"/>
          </w:rPr>
          <w:t>www</w:t>
        </w:r>
        <w:r w:rsidR="001D7C9E" w:rsidRPr="001D7C9E">
          <w:rPr>
            <w:rStyle w:val="a7"/>
          </w:rPr>
          <w:t>.</w:t>
        </w:r>
        <w:r w:rsidR="001D7C9E" w:rsidRPr="001E40E5">
          <w:rPr>
            <w:rStyle w:val="a7"/>
            <w:lang w:val="en-US"/>
          </w:rPr>
          <w:t>edu</w:t>
        </w:r>
        <w:r w:rsidR="001D7C9E" w:rsidRPr="001D7C9E">
          <w:rPr>
            <w:rStyle w:val="a7"/>
          </w:rPr>
          <w:t>.</w:t>
        </w:r>
        <w:r w:rsidR="001D7C9E" w:rsidRPr="001E40E5">
          <w:rPr>
            <w:rStyle w:val="a7"/>
            <w:lang w:val="en-US"/>
          </w:rPr>
          <w:t>ru</w:t>
        </w:r>
      </w:hyperlink>
    </w:p>
    <w:p w:rsidR="001D7C9E" w:rsidRPr="00855185" w:rsidRDefault="00226D0D" w:rsidP="001D7C9E">
      <w:pPr>
        <w:rPr>
          <w:color w:val="0000FF"/>
          <w:u w:val="single"/>
        </w:rPr>
      </w:pPr>
      <w:hyperlink r:id="rId14" w:history="1">
        <w:r w:rsidR="001D7C9E" w:rsidRPr="00467C07">
          <w:rPr>
            <w:color w:val="0000FF"/>
            <w:u w:val="single"/>
            <w:lang w:val="en-US"/>
          </w:rPr>
          <w:t>www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ege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edu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ru</w:t>
        </w:r>
      </w:hyperlink>
      <w:r w:rsidR="001D7C9E" w:rsidRPr="00855185">
        <w:rPr>
          <w:color w:val="0000FF"/>
          <w:u w:val="single"/>
        </w:rPr>
        <w:t xml:space="preserve">                                                       </w:t>
      </w:r>
      <w:hyperlink r:id="rId15" w:history="1">
        <w:r w:rsidR="001D7C9E" w:rsidRPr="00467C07">
          <w:rPr>
            <w:color w:val="0000FF"/>
            <w:u w:val="single"/>
            <w:lang w:val="en-US"/>
          </w:rPr>
          <w:t>http</w:t>
        </w:r>
        <w:r w:rsidR="001D7C9E" w:rsidRPr="00855185">
          <w:rPr>
            <w:color w:val="0000FF"/>
            <w:u w:val="single"/>
          </w:rPr>
          <w:t>://</w:t>
        </w:r>
        <w:r w:rsidR="001D7C9E" w:rsidRPr="00467C07">
          <w:rPr>
            <w:color w:val="0000FF"/>
            <w:u w:val="single"/>
            <w:lang w:val="en-US"/>
          </w:rPr>
          <w:t>alexlarin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net</w:t>
        </w:r>
        <w:r w:rsidR="001D7C9E" w:rsidRPr="00855185">
          <w:rPr>
            <w:color w:val="0000FF"/>
            <w:u w:val="single"/>
          </w:rPr>
          <w:t>/</w:t>
        </w:r>
      </w:hyperlink>
    </w:p>
    <w:p w:rsidR="001D7C9E" w:rsidRDefault="00226D0D" w:rsidP="001D7C9E">
      <w:hyperlink r:id="rId16" w:history="1">
        <w:r w:rsidR="001D7C9E" w:rsidRPr="00467C07">
          <w:rPr>
            <w:color w:val="0000FF"/>
            <w:u w:val="single"/>
            <w:lang w:val="en-US"/>
          </w:rPr>
          <w:t>http</w:t>
        </w:r>
        <w:r w:rsidR="001D7C9E" w:rsidRPr="00855185">
          <w:rPr>
            <w:color w:val="0000FF"/>
            <w:u w:val="single"/>
          </w:rPr>
          <w:t>://</w:t>
        </w:r>
        <w:r w:rsidR="001D7C9E" w:rsidRPr="00467C07">
          <w:rPr>
            <w:color w:val="0000FF"/>
            <w:u w:val="single"/>
            <w:lang w:val="en-US"/>
          </w:rPr>
          <w:t>mathege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ru</w:t>
        </w:r>
        <w:r w:rsidR="001D7C9E" w:rsidRPr="00855185">
          <w:rPr>
            <w:color w:val="0000FF"/>
            <w:u w:val="single"/>
          </w:rPr>
          <w:t>/</w:t>
        </w:r>
        <w:r w:rsidR="001D7C9E" w:rsidRPr="00467C07">
          <w:rPr>
            <w:color w:val="0000FF"/>
            <w:u w:val="single"/>
            <w:lang w:val="en-US"/>
          </w:rPr>
          <w:t>or</w:t>
        </w:r>
        <w:r w:rsidR="001D7C9E" w:rsidRPr="00855185">
          <w:rPr>
            <w:color w:val="0000FF"/>
            <w:u w:val="single"/>
          </w:rPr>
          <w:t>/</w:t>
        </w:r>
        <w:r w:rsidR="001D7C9E" w:rsidRPr="00467C07">
          <w:rPr>
            <w:color w:val="0000FF"/>
            <w:u w:val="single"/>
            <w:lang w:val="en-US"/>
          </w:rPr>
          <w:t>ege</w:t>
        </w:r>
        <w:r w:rsidR="001D7C9E" w:rsidRPr="00855185">
          <w:rPr>
            <w:color w:val="0000FF"/>
            <w:u w:val="single"/>
          </w:rPr>
          <w:t>/</w:t>
        </w:r>
        <w:r w:rsidR="001D7C9E" w:rsidRPr="00467C07">
          <w:rPr>
            <w:color w:val="0000FF"/>
            <w:u w:val="single"/>
            <w:lang w:val="en-US"/>
          </w:rPr>
          <w:t>Main</w:t>
        </w:r>
      </w:hyperlink>
      <w:r w:rsidR="001D7C9E" w:rsidRPr="00855185">
        <w:rPr>
          <w:color w:val="0000FF"/>
          <w:u w:val="single"/>
        </w:rPr>
        <w:t xml:space="preserve">                                 </w:t>
      </w:r>
      <w:hyperlink r:id="rId17" w:history="1">
        <w:r w:rsidR="001D7C9E" w:rsidRPr="00467C07">
          <w:rPr>
            <w:bCs/>
            <w:color w:val="0000FF"/>
            <w:kern w:val="36"/>
            <w:u w:val="single"/>
            <w:lang w:val="en-US"/>
          </w:rPr>
          <w:t>http</w:t>
        </w:r>
        <w:r w:rsidR="001D7C9E" w:rsidRPr="00855185">
          <w:rPr>
            <w:bCs/>
            <w:color w:val="0000FF"/>
            <w:kern w:val="36"/>
            <w:u w:val="single"/>
          </w:rPr>
          <w:t>://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resolventa</w:t>
        </w:r>
        <w:r w:rsidR="001D7C9E" w:rsidRPr="00855185">
          <w:rPr>
            <w:bCs/>
            <w:color w:val="0000FF"/>
            <w:kern w:val="36"/>
            <w:u w:val="single"/>
          </w:rPr>
          <w:t>.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ru</w:t>
        </w:r>
        <w:r w:rsidR="001D7C9E" w:rsidRPr="00855185">
          <w:rPr>
            <w:bCs/>
            <w:color w:val="0000FF"/>
            <w:kern w:val="36"/>
            <w:u w:val="single"/>
          </w:rPr>
          <w:t>/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metod</w:t>
        </w:r>
        <w:r w:rsidR="001D7C9E" w:rsidRPr="00855185">
          <w:rPr>
            <w:bCs/>
            <w:color w:val="0000FF"/>
            <w:kern w:val="36"/>
            <w:u w:val="single"/>
          </w:rPr>
          <w:t>/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metodsch</w:t>
        </w:r>
        <w:r w:rsidR="001D7C9E" w:rsidRPr="00855185">
          <w:rPr>
            <w:bCs/>
            <w:color w:val="0000FF"/>
            <w:kern w:val="36"/>
            <w:u w:val="single"/>
          </w:rPr>
          <w:t>.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htm</w:t>
        </w:r>
      </w:hyperlink>
    </w:p>
    <w:p w:rsidR="0084585A" w:rsidRDefault="0084585A" w:rsidP="001D7C9E"/>
    <w:p w:rsidR="00B4012C" w:rsidRDefault="00B4012C" w:rsidP="001D7C9E"/>
    <w:p w:rsidR="00B4012C" w:rsidRDefault="00B4012C" w:rsidP="00B4012C">
      <w:pPr>
        <w:jc w:val="center"/>
        <w:rPr>
          <w:b/>
        </w:rPr>
      </w:pPr>
      <w:r w:rsidRPr="009C2DE2">
        <w:rPr>
          <w:b/>
        </w:rPr>
        <w:lastRenderedPageBreak/>
        <w:t>Лист корректировки рабочей программы (календарно-тематического планирования)</w:t>
      </w:r>
    </w:p>
    <w:p w:rsidR="00B4012C" w:rsidRDefault="00B4012C" w:rsidP="00B4012C">
      <w:pPr>
        <w:jc w:val="center"/>
        <w:rPr>
          <w:b/>
        </w:rPr>
      </w:pPr>
      <w:r>
        <w:rPr>
          <w:b/>
        </w:rPr>
        <w:t>2021-2022 учебный год</w:t>
      </w:r>
    </w:p>
    <w:p w:rsidR="00B4012C" w:rsidRDefault="00B4012C" w:rsidP="00B4012C">
      <w:pPr>
        <w:jc w:val="both"/>
      </w:pPr>
    </w:p>
    <w:p w:rsidR="00B4012C" w:rsidRDefault="00B4012C" w:rsidP="00B4012C">
      <w:pPr>
        <w:jc w:val="both"/>
      </w:pPr>
      <w:r>
        <w:t>Предмет______________</w:t>
      </w:r>
    </w:p>
    <w:p w:rsidR="00B4012C" w:rsidRDefault="00B4012C" w:rsidP="00B4012C">
      <w:pPr>
        <w:jc w:val="both"/>
      </w:pPr>
      <w:r>
        <w:t>Класс ________________</w:t>
      </w:r>
    </w:p>
    <w:p w:rsidR="00B4012C" w:rsidRDefault="00B4012C" w:rsidP="00B4012C">
      <w:pPr>
        <w:jc w:val="both"/>
      </w:pPr>
      <w:r>
        <w:t>Учитель ______________</w:t>
      </w:r>
    </w:p>
    <w:p w:rsidR="00B4012C" w:rsidRDefault="00B4012C" w:rsidP="00B4012C">
      <w:pPr>
        <w:jc w:val="both"/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B4012C" w:rsidTr="000B5826">
        <w:trPr>
          <w:trHeight w:val="422"/>
        </w:trPr>
        <w:tc>
          <w:tcPr>
            <w:tcW w:w="1782" w:type="dxa"/>
            <w:vMerge w:val="restart"/>
          </w:tcPr>
          <w:p w:rsidR="00B4012C" w:rsidRDefault="00B4012C" w:rsidP="000B5826">
            <w:pPr>
              <w:jc w:val="both"/>
            </w:pPr>
            <w:r>
              <w:t>№ урока</w:t>
            </w:r>
          </w:p>
        </w:tc>
        <w:tc>
          <w:tcPr>
            <w:tcW w:w="1820" w:type="dxa"/>
            <w:vMerge w:val="restart"/>
          </w:tcPr>
          <w:p w:rsidR="00B4012C" w:rsidRDefault="00B4012C" w:rsidP="000B5826">
            <w:pPr>
              <w:jc w:val="both"/>
            </w:pPr>
            <w: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B4012C" w:rsidRDefault="00B4012C" w:rsidP="000B5826">
            <w:pPr>
              <w:jc w:val="both"/>
            </w:pPr>
            <w: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B4012C" w:rsidRDefault="00B4012C" w:rsidP="000B5826">
            <w:pPr>
              <w:jc w:val="both"/>
            </w:pPr>
            <w:r>
              <w:t>Тема</w:t>
            </w:r>
          </w:p>
        </w:tc>
        <w:tc>
          <w:tcPr>
            <w:tcW w:w="2835" w:type="dxa"/>
            <w:gridSpan w:val="2"/>
          </w:tcPr>
          <w:p w:rsidR="00B4012C" w:rsidRDefault="00B4012C" w:rsidP="000B5826">
            <w:pPr>
              <w:jc w:val="both"/>
            </w:pPr>
            <w:r>
              <w:t>Количество часов</w:t>
            </w:r>
          </w:p>
        </w:tc>
        <w:tc>
          <w:tcPr>
            <w:tcW w:w="1985" w:type="dxa"/>
            <w:vMerge w:val="restart"/>
          </w:tcPr>
          <w:p w:rsidR="00B4012C" w:rsidRDefault="00B4012C" w:rsidP="000B5826">
            <w:pPr>
              <w:jc w:val="both"/>
            </w:pPr>
            <w: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B4012C" w:rsidRDefault="00B4012C" w:rsidP="000B5826">
            <w:pPr>
              <w:jc w:val="both"/>
            </w:pPr>
            <w:r>
              <w:t>Способ корректировки</w:t>
            </w:r>
          </w:p>
        </w:tc>
      </w:tr>
      <w:tr w:rsidR="00B4012C" w:rsidTr="000B5826">
        <w:trPr>
          <w:trHeight w:val="421"/>
        </w:trPr>
        <w:tc>
          <w:tcPr>
            <w:tcW w:w="1782" w:type="dxa"/>
            <w:vMerge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  <w:vMerge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  <w:vMerge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  <w:vMerge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  <w:r>
              <w:t>По плану</w:t>
            </w: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  <w:r>
              <w:t>Дано фактически</w:t>
            </w:r>
          </w:p>
        </w:tc>
        <w:tc>
          <w:tcPr>
            <w:tcW w:w="1985" w:type="dxa"/>
            <w:vMerge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  <w:vMerge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  <w:tr w:rsidR="00B4012C" w:rsidTr="000B5826">
        <w:trPr>
          <w:trHeight w:val="283"/>
        </w:trPr>
        <w:tc>
          <w:tcPr>
            <w:tcW w:w="1782" w:type="dxa"/>
          </w:tcPr>
          <w:p w:rsidR="00B4012C" w:rsidRDefault="00B4012C" w:rsidP="000B5826">
            <w:pPr>
              <w:jc w:val="both"/>
            </w:pPr>
            <w:bookmarkStart w:id="0" w:name="_GoBack"/>
            <w:bookmarkEnd w:id="0"/>
          </w:p>
        </w:tc>
        <w:tc>
          <w:tcPr>
            <w:tcW w:w="182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834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610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8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417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1985" w:type="dxa"/>
          </w:tcPr>
          <w:p w:rsidR="00B4012C" w:rsidRDefault="00B4012C" w:rsidP="000B5826">
            <w:pPr>
              <w:jc w:val="both"/>
            </w:pPr>
          </w:p>
        </w:tc>
        <w:tc>
          <w:tcPr>
            <w:tcW w:w="2126" w:type="dxa"/>
          </w:tcPr>
          <w:p w:rsidR="00B4012C" w:rsidRDefault="00B4012C" w:rsidP="000B5826">
            <w:pPr>
              <w:jc w:val="both"/>
            </w:pPr>
          </w:p>
        </w:tc>
      </w:tr>
    </w:tbl>
    <w:p w:rsidR="00B4012C" w:rsidRDefault="00B4012C" w:rsidP="00B4012C">
      <w:pPr>
        <w:jc w:val="both"/>
      </w:pPr>
    </w:p>
    <w:p w:rsidR="00B4012C" w:rsidRDefault="00B4012C" w:rsidP="00B401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Учитель _____________ (________________)</w:t>
      </w:r>
    </w:p>
    <w:p w:rsidR="00B4012C" w:rsidRDefault="00B4012C" w:rsidP="00B4012C">
      <w:pPr>
        <w:jc w:val="both"/>
      </w:pPr>
    </w:p>
    <w:p w:rsidR="00B4012C" w:rsidRDefault="00B4012C" w:rsidP="00B4012C">
      <w:pPr>
        <w:jc w:val="both"/>
      </w:pPr>
      <w:r>
        <w:t>СОГЛАСОВАНО</w:t>
      </w:r>
    </w:p>
    <w:p w:rsidR="00B4012C" w:rsidRDefault="00B4012C" w:rsidP="00B4012C">
      <w:pPr>
        <w:jc w:val="both"/>
      </w:pPr>
      <w:r>
        <w:t>Зам. директора по УВР</w:t>
      </w:r>
    </w:p>
    <w:p w:rsidR="00B4012C" w:rsidRPr="009C2DE2" w:rsidRDefault="00B4012C" w:rsidP="00B4012C">
      <w:pPr>
        <w:jc w:val="both"/>
      </w:pPr>
      <w:r>
        <w:t>_____________Курбанов Н.А.</w:t>
      </w:r>
    </w:p>
    <w:p w:rsidR="00B4012C" w:rsidRDefault="00B4012C" w:rsidP="001D7C9E"/>
    <w:sectPr w:rsidR="00B4012C" w:rsidSect="00300C9A">
      <w:type w:val="continuous"/>
      <w:pgSz w:w="16838" w:h="11906" w:orient="landscape"/>
      <w:pgMar w:top="426" w:right="536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83" w:rsidRDefault="00CD3183" w:rsidP="007F4252">
      <w:r>
        <w:separator/>
      </w:r>
    </w:p>
  </w:endnote>
  <w:endnote w:type="continuationSeparator" w:id="0">
    <w:p w:rsidR="00CD3183" w:rsidRDefault="00CD3183" w:rsidP="007F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83" w:rsidRDefault="00CD3183" w:rsidP="007F4252">
      <w:r>
        <w:separator/>
      </w:r>
    </w:p>
  </w:footnote>
  <w:footnote w:type="continuationSeparator" w:id="0">
    <w:p w:rsidR="00CD3183" w:rsidRDefault="00CD3183" w:rsidP="007F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2138"/>
      <w:docPartObj>
        <w:docPartGallery w:val="Page Numbers (Margins)"/>
        <w:docPartUnique/>
      </w:docPartObj>
    </w:sdtPr>
    <w:sdtContent>
      <w:p w:rsidR="00226D0D" w:rsidRDefault="00226D0D">
        <w:pPr>
          <w:pStyle w:val="a9"/>
        </w:pPr>
        <w:r>
          <w:rPr>
            <w:noProof/>
            <w:lang w:eastAsia="zh-TW"/>
          </w:rPr>
          <w:pict>
            <v:oval id="_x0000_s2049" style="position:absolute;margin-left:0;margin-top:219.2pt;width:37.6pt;height:37.6pt;z-index:251660288;mso-top-percent:250;mso-position-horizontal:center;mso-position-horizontal-relative:left-margin-area;mso-position-vertical-relative:page;mso-top-percent:250" o:allowincell="f" fillcolor="#9bbb59 [3206]" stroked="f">
              <v:textbox style="mso-next-textbox:#_x0000_s2049" inset="0,,0">
                <w:txbxContent>
                  <w:p w:rsidR="00226D0D" w:rsidRDefault="00226D0D">
                    <w:pPr>
                      <w:jc w:val="right"/>
                      <w:rPr>
                        <w:rStyle w:val="ad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4012C" w:rsidRPr="00B4012C">
                      <w:rPr>
                        <w:rStyle w:val="ad"/>
                        <w:b/>
                        <w:noProof/>
                        <w:color w:val="FFFFFF" w:themeColor="background1"/>
                      </w:rPr>
                      <w:t>20</w:t>
                    </w:r>
                    <w:r>
                      <w:rPr>
                        <w:rStyle w:val="ad"/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00CC94"/>
    <w:lvl w:ilvl="0">
      <w:numFmt w:val="bullet"/>
      <w:lvlText w:val="*"/>
      <w:lvlJc w:val="left"/>
    </w:lvl>
  </w:abstractNum>
  <w:abstractNum w:abstractNumId="1" w15:restartNumberingAfterBreak="0">
    <w:nsid w:val="0BEC0CA0"/>
    <w:multiLevelType w:val="hybridMultilevel"/>
    <w:tmpl w:val="C8282260"/>
    <w:lvl w:ilvl="0" w:tplc="D5F0159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2AC"/>
    <w:multiLevelType w:val="multilevel"/>
    <w:tmpl w:val="41C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16E7B"/>
    <w:multiLevelType w:val="multilevel"/>
    <w:tmpl w:val="6D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B1199"/>
    <w:multiLevelType w:val="multilevel"/>
    <w:tmpl w:val="10EEFA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F01909"/>
    <w:multiLevelType w:val="multilevel"/>
    <w:tmpl w:val="10EEFA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AB439F"/>
    <w:multiLevelType w:val="multilevel"/>
    <w:tmpl w:val="CC4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1753B"/>
    <w:multiLevelType w:val="hybridMultilevel"/>
    <w:tmpl w:val="659CA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556CAB"/>
    <w:multiLevelType w:val="multilevel"/>
    <w:tmpl w:val="3AE4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C26BD"/>
    <w:multiLevelType w:val="multilevel"/>
    <w:tmpl w:val="A66E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01F9F"/>
    <w:multiLevelType w:val="multilevel"/>
    <w:tmpl w:val="867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72884"/>
    <w:multiLevelType w:val="multilevel"/>
    <w:tmpl w:val="10A8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92387"/>
    <w:multiLevelType w:val="multilevel"/>
    <w:tmpl w:val="4280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5"/>
  </w:num>
  <w:num w:numId="14">
    <w:abstractNumId w:val="1"/>
  </w:num>
  <w:num w:numId="15">
    <w:abstractNumId w:val="12"/>
  </w:num>
  <w:num w:numId="16">
    <w:abstractNumId w:val="9"/>
  </w:num>
  <w:num w:numId="17">
    <w:abstractNumId w:val="10"/>
  </w:num>
  <w:num w:numId="18">
    <w:abstractNumId w:val="6"/>
  </w:num>
  <w:num w:numId="19">
    <w:abstractNumId w:val="11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8C3"/>
    <w:rsid w:val="00003806"/>
    <w:rsid w:val="000558C3"/>
    <w:rsid w:val="00056359"/>
    <w:rsid w:val="00087998"/>
    <w:rsid w:val="000A1E73"/>
    <w:rsid w:val="000C5F02"/>
    <w:rsid w:val="001212B9"/>
    <w:rsid w:val="001250CE"/>
    <w:rsid w:val="001401D8"/>
    <w:rsid w:val="00170C76"/>
    <w:rsid w:val="00190BA1"/>
    <w:rsid w:val="001A0776"/>
    <w:rsid w:val="001C0767"/>
    <w:rsid w:val="001D7C9E"/>
    <w:rsid w:val="001E7BD6"/>
    <w:rsid w:val="00202FA0"/>
    <w:rsid w:val="00212C53"/>
    <w:rsid w:val="00226D0D"/>
    <w:rsid w:val="00251370"/>
    <w:rsid w:val="002E313E"/>
    <w:rsid w:val="002E6534"/>
    <w:rsid w:val="002F4D1B"/>
    <w:rsid w:val="002F65DE"/>
    <w:rsid w:val="00300C9A"/>
    <w:rsid w:val="0036007D"/>
    <w:rsid w:val="00361EC6"/>
    <w:rsid w:val="00372E33"/>
    <w:rsid w:val="003821AF"/>
    <w:rsid w:val="00395C36"/>
    <w:rsid w:val="00396AE9"/>
    <w:rsid w:val="003A6539"/>
    <w:rsid w:val="003E7C10"/>
    <w:rsid w:val="00422C4F"/>
    <w:rsid w:val="00437A86"/>
    <w:rsid w:val="00475E74"/>
    <w:rsid w:val="00476D7D"/>
    <w:rsid w:val="00493534"/>
    <w:rsid w:val="00496944"/>
    <w:rsid w:val="00496DA2"/>
    <w:rsid w:val="004A2E13"/>
    <w:rsid w:val="004C28FA"/>
    <w:rsid w:val="004C54B2"/>
    <w:rsid w:val="004D28D2"/>
    <w:rsid w:val="004D5C81"/>
    <w:rsid w:val="004E2B2A"/>
    <w:rsid w:val="00515DE0"/>
    <w:rsid w:val="005253FB"/>
    <w:rsid w:val="00536493"/>
    <w:rsid w:val="005944AE"/>
    <w:rsid w:val="00597024"/>
    <w:rsid w:val="005A417B"/>
    <w:rsid w:val="005B0C13"/>
    <w:rsid w:val="005B1477"/>
    <w:rsid w:val="005B4F52"/>
    <w:rsid w:val="005E046D"/>
    <w:rsid w:val="005E2A36"/>
    <w:rsid w:val="005F2674"/>
    <w:rsid w:val="005F4BBD"/>
    <w:rsid w:val="006222F4"/>
    <w:rsid w:val="00637554"/>
    <w:rsid w:val="00640349"/>
    <w:rsid w:val="0069102E"/>
    <w:rsid w:val="006B68A2"/>
    <w:rsid w:val="006E3815"/>
    <w:rsid w:val="006F7DFB"/>
    <w:rsid w:val="00700746"/>
    <w:rsid w:val="00713905"/>
    <w:rsid w:val="00735A82"/>
    <w:rsid w:val="007427A1"/>
    <w:rsid w:val="007434AE"/>
    <w:rsid w:val="007519FC"/>
    <w:rsid w:val="00777E90"/>
    <w:rsid w:val="007D50E2"/>
    <w:rsid w:val="007F4252"/>
    <w:rsid w:val="007F6995"/>
    <w:rsid w:val="00831242"/>
    <w:rsid w:val="0084585A"/>
    <w:rsid w:val="00851AC3"/>
    <w:rsid w:val="00855185"/>
    <w:rsid w:val="008C2A69"/>
    <w:rsid w:val="008C751F"/>
    <w:rsid w:val="008D6CD3"/>
    <w:rsid w:val="008E3C7B"/>
    <w:rsid w:val="008E63E8"/>
    <w:rsid w:val="008F296C"/>
    <w:rsid w:val="00901F69"/>
    <w:rsid w:val="00901FF2"/>
    <w:rsid w:val="00903F39"/>
    <w:rsid w:val="0093792F"/>
    <w:rsid w:val="00941D63"/>
    <w:rsid w:val="009425EA"/>
    <w:rsid w:val="0095427A"/>
    <w:rsid w:val="009728FD"/>
    <w:rsid w:val="00987DC7"/>
    <w:rsid w:val="009A26B6"/>
    <w:rsid w:val="009A5C65"/>
    <w:rsid w:val="009C0302"/>
    <w:rsid w:val="009F2499"/>
    <w:rsid w:val="009F6C68"/>
    <w:rsid w:val="00A2528B"/>
    <w:rsid w:val="00A25547"/>
    <w:rsid w:val="00A501F6"/>
    <w:rsid w:val="00A54D25"/>
    <w:rsid w:val="00A858DA"/>
    <w:rsid w:val="00A9394C"/>
    <w:rsid w:val="00AB1A3F"/>
    <w:rsid w:val="00AC0B4D"/>
    <w:rsid w:val="00AC624B"/>
    <w:rsid w:val="00AE7F50"/>
    <w:rsid w:val="00AF7389"/>
    <w:rsid w:val="00B22B57"/>
    <w:rsid w:val="00B235D5"/>
    <w:rsid w:val="00B4012C"/>
    <w:rsid w:val="00B616CE"/>
    <w:rsid w:val="00B67714"/>
    <w:rsid w:val="00B71759"/>
    <w:rsid w:val="00B966CA"/>
    <w:rsid w:val="00BA42DC"/>
    <w:rsid w:val="00BA5C3A"/>
    <w:rsid w:val="00BA6690"/>
    <w:rsid w:val="00BD7F14"/>
    <w:rsid w:val="00BE35BC"/>
    <w:rsid w:val="00BE6CB4"/>
    <w:rsid w:val="00BE7625"/>
    <w:rsid w:val="00BF617C"/>
    <w:rsid w:val="00BF77A9"/>
    <w:rsid w:val="00C047D6"/>
    <w:rsid w:val="00C21096"/>
    <w:rsid w:val="00C3430E"/>
    <w:rsid w:val="00C44E01"/>
    <w:rsid w:val="00C57C1F"/>
    <w:rsid w:val="00C90DA2"/>
    <w:rsid w:val="00CB3B21"/>
    <w:rsid w:val="00CC6380"/>
    <w:rsid w:val="00CD1C68"/>
    <w:rsid w:val="00CD3183"/>
    <w:rsid w:val="00CE5CEB"/>
    <w:rsid w:val="00CF276F"/>
    <w:rsid w:val="00D00EEB"/>
    <w:rsid w:val="00D072BB"/>
    <w:rsid w:val="00D1424C"/>
    <w:rsid w:val="00D3153D"/>
    <w:rsid w:val="00D57EC3"/>
    <w:rsid w:val="00D74684"/>
    <w:rsid w:val="00D956DB"/>
    <w:rsid w:val="00DC2E91"/>
    <w:rsid w:val="00DC5118"/>
    <w:rsid w:val="00DC7B9B"/>
    <w:rsid w:val="00DD1750"/>
    <w:rsid w:val="00DD3DC1"/>
    <w:rsid w:val="00E16357"/>
    <w:rsid w:val="00E430DF"/>
    <w:rsid w:val="00E51A33"/>
    <w:rsid w:val="00E64208"/>
    <w:rsid w:val="00E91BAB"/>
    <w:rsid w:val="00E9299C"/>
    <w:rsid w:val="00E93DFE"/>
    <w:rsid w:val="00E967E7"/>
    <w:rsid w:val="00EE1217"/>
    <w:rsid w:val="00EE6935"/>
    <w:rsid w:val="00EE6C22"/>
    <w:rsid w:val="00EF458E"/>
    <w:rsid w:val="00EF5DC3"/>
    <w:rsid w:val="00F20450"/>
    <w:rsid w:val="00F21294"/>
    <w:rsid w:val="00F26C37"/>
    <w:rsid w:val="00F6013A"/>
    <w:rsid w:val="00F63252"/>
    <w:rsid w:val="00F67132"/>
    <w:rsid w:val="00F8697E"/>
    <w:rsid w:val="00F86C1B"/>
    <w:rsid w:val="00FC0DAC"/>
    <w:rsid w:val="00FD66F3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935AB6"/>
  <w15:docId w15:val="{F552BBC8-E53E-40AE-B522-70B5CCE9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A417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A417B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nhideWhenUsed/>
    <w:rsid w:val="00EE6935"/>
    <w:pPr>
      <w:spacing w:before="100" w:beforeAutospacing="1" w:after="100" w:afterAutospacing="1"/>
    </w:pPr>
  </w:style>
  <w:style w:type="paragraph" w:customStyle="1" w:styleId="c5c23c11">
    <w:name w:val="c5 c23 c11"/>
    <w:basedOn w:val="a"/>
    <w:rsid w:val="00EE6935"/>
    <w:pPr>
      <w:spacing w:before="100" w:beforeAutospacing="1" w:after="100" w:afterAutospacing="1"/>
    </w:pPr>
  </w:style>
  <w:style w:type="paragraph" w:customStyle="1" w:styleId="c25c14c5">
    <w:name w:val="c25 c14 c5"/>
    <w:basedOn w:val="a"/>
    <w:rsid w:val="00EE6935"/>
    <w:pPr>
      <w:spacing w:before="100" w:beforeAutospacing="1" w:after="100" w:afterAutospacing="1"/>
    </w:pPr>
  </w:style>
  <w:style w:type="paragraph" w:customStyle="1" w:styleId="c14c5">
    <w:name w:val="c14 c5"/>
    <w:basedOn w:val="a"/>
    <w:rsid w:val="00EE6935"/>
    <w:pPr>
      <w:spacing w:before="100" w:beforeAutospacing="1" w:after="100" w:afterAutospacing="1"/>
    </w:pPr>
  </w:style>
  <w:style w:type="character" w:customStyle="1" w:styleId="c2">
    <w:name w:val="c2"/>
    <w:rsid w:val="00EE6935"/>
  </w:style>
  <w:style w:type="character" w:customStyle="1" w:styleId="c2c4">
    <w:name w:val="c2 c4"/>
    <w:rsid w:val="00EE6935"/>
  </w:style>
  <w:style w:type="character" w:customStyle="1" w:styleId="c4">
    <w:name w:val="c4"/>
    <w:rsid w:val="00EE6935"/>
  </w:style>
  <w:style w:type="character" w:customStyle="1" w:styleId="apple-converted-space">
    <w:name w:val="apple-converted-space"/>
    <w:rsid w:val="00EE6935"/>
  </w:style>
  <w:style w:type="paragraph" w:styleId="a4">
    <w:name w:val="List Paragraph"/>
    <w:basedOn w:val="a"/>
    <w:link w:val="a5"/>
    <w:uiPriority w:val="99"/>
    <w:qFormat/>
    <w:rsid w:val="00190BA1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91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3430E"/>
    <w:pPr>
      <w:widowControl w:val="0"/>
      <w:autoSpaceDE w:val="0"/>
      <w:autoSpaceDN w:val="0"/>
      <w:adjustRightInd w:val="0"/>
      <w:spacing w:line="196" w:lineRule="exact"/>
      <w:ind w:firstLine="353"/>
      <w:jc w:val="both"/>
    </w:pPr>
    <w:rPr>
      <w:rFonts w:ascii="Microsoft Sans Serif" w:hAnsi="Microsoft Sans Serif"/>
    </w:rPr>
  </w:style>
  <w:style w:type="paragraph" w:customStyle="1" w:styleId="Style35">
    <w:name w:val="Style35"/>
    <w:basedOn w:val="a"/>
    <w:rsid w:val="00C3430E"/>
    <w:pPr>
      <w:widowControl w:val="0"/>
      <w:autoSpaceDE w:val="0"/>
      <w:autoSpaceDN w:val="0"/>
      <w:adjustRightInd w:val="0"/>
      <w:spacing w:line="231" w:lineRule="exact"/>
      <w:ind w:firstLine="638"/>
      <w:jc w:val="both"/>
    </w:pPr>
    <w:rPr>
      <w:rFonts w:ascii="Microsoft Sans Serif" w:hAnsi="Microsoft Sans Serif"/>
    </w:rPr>
  </w:style>
  <w:style w:type="character" w:customStyle="1" w:styleId="FontStyle825">
    <w:name w:val="Font Style825"/>
    <w:basedOn w:val="a0"/>
    <w:rsid w:val="00C3430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0">
    <w:name w:val="Style20"/>
    <w:basedOn w:val="a"/>
    <w:rsid w:val="00C3430E"/>
    <w:pPr>
      <w:widowControl w:val="0"/>
      <w:autoSpaceDE w:val="0"/>
      <w:autoSpaceDN w:val="0"/>
      <w:adjustRightInd w:val="0"/>
      <w:spacing w:line="232" w:lineRule="exact"/>
      <w:ind w:hanging="174"/>
      <w:jc w:val="both"/>
    </w:pPr>
    <w:rPr>
      <w:rFonts w:ascii="Microsoft Sans Serif" w:hAnsi="Microsoft Sans Serif"/>
    </w:rPr>
  </w:style>
  <w:style w:type="paragraph" w:customStyle="1" w:styleId="Style36">
    <w:name w:val="Style36"/>
    <w:basedOn w:val="a"/>
    <w:rsid w:val="00C3430E"/>
    <w:pPr>
      <w:widowControl w:val="0"/>
      <w:autoSpaceDE w:val="0"/>
      <w:autoSpaceDN w:val="0"/>
      <w:adjustRightInd w:val="0"/>
      <w:spacing w:line="232" w:lineRule="exact"/>
      <w:ind w:firstLine="440"/>
    </w:pPr>
    <w:rPr>
      <w:rFonts w:ascii="Microsoft Sans Serif" w:hAnsi="Microsoft Sans Serif"/>
    </w:rPr>
  </w:style>
  <w:style w:type="paragraph" w:customStyle="1" w:styleId="Style37">
    <w:name w:val="Style37"/>
    <w:basedOn w:val="a"/>
    <w:rsid w:val="00C3430E"/>
    <w:pPr>
      <w:widowControl w:val="0"/>
      <w:autoSpaceDE w:val="0"/>
      <w:autoSpaceDN w:val="0"/>
      <w:adjustRightInd w:val="0"/>
      <w:spacing w:line="230" w:lineRule="exact"/>
      <w:ind w:hanging="169"/>
      <w:jc w:val="both"/>
    </w:pPr>
    <w:rPr>
      <w:rFonts w:ascii="Microsoft Sans Serif" w:hAnsi="Microsoft Sans Serif"/>
    </w:rPr>
  </w:style>
  <w:style w:type="paragraph" w:customStyle="1" w:styleId="Style38">
    <w:name w:val="Style38"/>
    <w:basedOn w:val="a"/>
    <w:rsid w:val="00C3430E"/>
    <w:pPr>
      <w:widowControl w:val="0"/>
      <w:autoSpaceDE w:val="0"/>
      <w:autoSpaceDN w:val="0"/>
      <w:adjustRightInd w:val="0"/>
      <w:jc w:val="both"/>
    </w:pPr>
    <w:rPr>
      <w:rFonts w:ascii="Microsoft Sans Serif" w:hAnsi="Microsoft Sans Serif"/>
    </w:rPr>
  </w:style>
  <w:style w:type="character" w:customStyle="1" w:styleId="FontStyle721">
    <w:name w:val="Font Style721"/>
    <w:basedOn w:val="a0"/>
    <w:rsid w:val="00C3430E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57">
    <w:name w:val="Style57"/>
    <w:basedOn w:val="a"/>
    <w:rsid w:val="00E9299C"/>
    <w:pPr>
      <w:widowControl w:val="0"/>
      <w:autoSpaceDE w:val="0"/>
      <w:autoSpaceDN w:val="0"/>
      <w:adjustRightInd w:val="0"/>
      <w:spacing w:line="203" w:lineRule="exact"/>
      <w:jc w:val="center"/>
    </w:pPr>
    <w:rPr>
      <w:rFonts w:ascii="Microsoft Sans Serif" w:hAnsi="Microsoft Sans Serif"/>
    </w:rPr>
  </w:style>
  <w:style w:type="paragraph" w:customStyle="1" w:styleId="Style53">
    <w:name w:val="Style53"/>
    <w:basedOn w:val="a"/>
    <w:rsid w:val="00E9299C"/>
    <w:pPr>
      <w:widowControl w:val="0"/>
      <w:autoSpaceDE w:val="0"/>
      <w:autoSpaceDN w:val="0"/>
      <w:adjustRightInd w:val="0"/>
      <w:spacing w:line="213" w:lineRule="exact"/>
    </w:pPr>
    <w:rPr>
      <w:rFonts w:ascii="Microsoft Sans Serif" w:hAnsi="Microsoft Sans Serif"/>
    </w:rPr>
  </w:style>
  <w:style w:type="paragraph" w:customStyle="1" w:styleId="Style59">
    <w:name w:val="Style59"/>
    <w:basedOn w:val="a"/>
    <w:rsid w:val="00E9299C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51">
    <w:name w:val="Style51"/>
    <w:basedOn w:val="a"/>
    <w:rsid w:val="00E9299C"/>
    <w:pPr>
      <w:widowControl w:val="0"/>
      <w:autoSpaceDE w:val="0"/>
      <w:autoSpaceDN w:val="0"/>
      <w:adjustRightInd w:val="0"/>
      <w:spacing w:line="217" w:lineRule="exact"/>
    </w:pPr>
    <w:rPr>
      <w:rFonts w:ascii="Microsoft Sans Serif" w:hAnsi="Microsoft Sans Serif"/>
    </w:rPr>
  </w:style>
  <w:style w:type="table" w:styleId="a6">
    <w:name w:val="Table Grid"/>
    <w:basedOn w:val="a1"/>
    <w:uiPriority w:val="59"/>
    <w:rsid w:val="0047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D7C9E"/>
  </w:style>
  <w:style w:type="character" w:styleId="a7">
    <w:name w:val="Hyperlink"/>
    <w:uiPriority w:val="99"/>
    <w:rsid w:val="001D7C9E"/>
    <w:rPr>
      <w:color w:val="0000FF"/>
      <w:u w:val="single"/>
    </w:rPr>
  </w:style>
  <w:style w:type="paragraph" w:customStyle="1" w:styleId="Style4">
    <w:name w:val="Style4"/>
    <w:basedOn w:val="a"/>
    <w:uiPriority w:val="99"/>
    <w:rsid w:val="00C21096"/>
    <w:pPr>
      <w:widowControl w:val="0"/>
      <w:autoSpaceDE w:val="0"/>
      <w:autoSpaceDN w:val="0"/>
      <w:adjustRightInd w:val="0"/>
      <w:spacing w:line="216" w:lineRule="exact"/>
    </w:pPr>
    <w:rPr>
      <w:rFonts w:ascii="Arial Black" w:eastAsiaTheme="minorEastAsia" w:hAnsi="Arial Black"/>
    </w:rPr>
  </w:style>
  <w:style w:type="character" w:customStyle="1" w:styleId="FontStyle17">
    <w:name w:val="Font Style17"/>
    <w:basedOn w:val="a0"/>
    <w:uiPriority w:val="99"/>
    <w:rsid w:val="00C2109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C21096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 Black" w:eastAsiaTheme="minorEastAsia" w:hAnsi="Arial Black"/>
    </w:rPr>
  </w:style>
  <w:style w:type="character" w:customStyle="1" w:styleId="FontStyle16">
    <w:name w:val="Font Style16"/>
    <w:basedOn w:val="a0"/>
    <w:uiPriority w:val="99"/>
    <w:rsid w:val="00251370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EE1217"/>
    <w:pPr>
      <w:widowControl w:val="0"/>
      <w:autoSpaceDE w:val="0"/>
      <w:autoSpaceDN w:val="0"/>
      <w:adjustRightInd w:val="0"/>
      <w:spacing w:line="217" w:lineRule="exact"/>
    </w:pPr>
    <w:rPr>
      <w:rFonts w:ascii="Arial Black" w:eastAsiaTheme="minorEastAsia" w:hAnsi="Arial Black"/>
    </w:rPr>
  </w:style>
  <w:style w:type="character" w:customStyle="1" w:styleId="FontStyle18">
    <w:name w:val="Font Style18"/>
    <w:basedOn w:val="a0"/>
    <w:uiPriority w:val="99"/>
    <w:rsid w:val="00EE1217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2">
    <w:name w:val="Font Style22"/>
    <w:basedOn w:val="a0"/>
    <w:uiPriority w:val="99"/>
    <w:rsid w:val="00EE121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7427A1"/>
    <w:rPr>
      <w:rFonts w:ascii="Arial Black" w:hAnsi="Arial Black" w:cs="Arial Black"/>
      <w:color w:val="000000"/>
      <w:spacing w:val="20"/>
      <w:sz w:val="14"/>
      <w:szCs w:val="14"/>
    </w:rPr>
  </w:style>
  <w:style w:type="paragraph" w:styleId="a8">
    <w:name w:val="No Spacing"/>
    <w:uiPriority w:val="1"/>
    <w:qFormat/>
    <w:rsid w:val="004C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A417B"/>
    <w:pPr>
      <w:spacing w:before="100" w:beforeAutospacing="1" w:after="100" w:afterAutospacing="1"/>
    </w:pPr>
  </w:style>
  <w:style w:type="character" w:customStyle="1" w:styleId="c13">
    <w:name w:val="c13"/>
    <w:basedOn w:val="a0"/>
    <w:rsid w:val="005A417B"/>
  </w:style>
  <w:style w:type="paragraph" w:styleId="a9">
    <w:name w:val="header"/>
    <w:basedOn w:val="a"/>
    <w:link w:val="aa"/>
    <w:uiPriority w:val="99"/>
    <w:semiHidden/>
    <w:unhideWhenUsed/>
    <w:rsid w:val="007F42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F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F42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F4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unhideWhenUsed/>
    <w:rsid w:val="007F4252"/>
    <w:rPr>
      <w:rFonts w:eastAsiaTheme="minorEastAsia" w:cstheme="minorBidi"/>
      <w:bCs w:val="0"/>
      <w:iCs w:val="0"/>
      <w:szCs w:val="22"/>
      <w:lang w:val="ru-RU"/>
    </w:rPr>
  </w:style>
  <w:style w:type="paragraph" w:customStyle="1" w:styleId="c31">
    <w:name w:val="c31"/>
    <w:basedOn w:val="a"/>
    <w:rsid w:val="001C0767"/>
    <w:pPr>
      <w:spacing w:before="100" w:beforeAutospacing="1" w:after="100" w:afterAutospacing="1"/>
    </w:pPr>
  </w:style>
  <w:style w:type="paragraph" w:customStyle="1" w:styleId="c49">
    <w:name w:val="c49"/>
    <w:basedOn w:val="a"/>
    <w:rsid w:val="001C0767"/>
    <w:pPr>
      <w:spacing w:before="100" w:beforeAutospacing="1" w:after="100" w:afterAutospacing="1"/>
    </w:pPr>
  </w:style>
  <w:style w:type="paragraph" w:customStyle="1" w:styleId="c18">
    <w:name w:val="c18"/>
    <w:basedOn w:val="a"/>
    <w:rsid w:val="001C0767"/>
    <w:pPr>
      <w:spacing w:before="100" w:beforeAutospacing="1" w:after="100" w:afterAutospacing="1"/>
    </w:pPr>
  </w:style>
  <w:style w:type="paragraph" w:customStyle="1" w:styleId="c72">
    <w:name w:val="c72"/>
    <w:basedOn w:val="a"/>
    <w:rsid w:val="001C0767"/>
    <w:pPr>
      <w:spacing w:before="100" w:beforeAutospacing="1" w:after="100" w:afterAutospacing="1"/>
    </w:pPr>
  </w:style>
  <w:style w:type="character" w:customStyle="1" w:styleId="c22">
    <w:name w:val="c22"/>
    <w:basedOn w:val="a0"/>
    <w:rsid w:val="001C0767"/>
  </w:style>
  <w:style w:type="character" w:customStyle="1" w:styleId="c37">
    <w:name w:val="c37"/>
    <w:basedOn w:val="a0"/>
    <w:rsid w:val="001C0767"/>
  </w:style>
  <w:style w:type="character" w:customStyle="1" w:styleId="c24">
    <w:name w:val="c24"/>
    <w:basedOn w:val="a0"/>
    <w:rsid w:val="001C0767"/>
  </w:style>
  <w:style w:type="character" w:customStyle="1" w:styleId="c5">
    <w:name w:val="c5"/>
    <w:basedOn w:val="a0"/>
    <w:rsid w:val="001C0767"/>
  </w:style>
  <w:style w:type="character" w:customStyle="1" w:styleId="c83">
    <w:name w:val="c83"/>
    <w:basedOn w:val="a0"/>
    <w:rsid w:val="001C0767"/>
  </w:style>
  <w:style w:type="character" w:customStyle="1" w:styleId="c27">
    <w:name w:val="c27"/>
    <w:basedOn w:val="a0"/>
    <w:rsid w:val="001C0767"/>
  </w:style>
  <w:style w:type="paragraph" w:customStyle="1" w:styleId="c40">
    <w:name w:val="c40"/>
    <w:basedOn w:val="a"/>
    <w:rsid w:val="001C0767"/>
    <w:pPr>
      <w:spacing w:before="100" w:beforeAutospacing="1" w:after="100" w:afterAutospacing="1"/>
    </w:pPr>
  </w:style>
  <w:style w:type="character" w:customStyle="1" w:styleId="c46">
    <w:name w:val="c46"/>
    <w:basedOn w:val="a0"/>
    <w:rsid w:val="001C0767"/>
  </w:style>
  <w:style w:type="character" w:customStyle="1" w:styleId="c9">
    <w:name w:val="c9"/>
    <w:basedOn w:val="a0"/>
    <w:rsid w:val="001C0767"/>
  </w:style>
  <w:style w:type="paragraph" w:customStyle="1" w:styleId="msonormal0">
    <w:name w:val="msonormal"/>
    <w:basedOn w:val="a"/>
    <w:rsid w:val="007434A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7434A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7434A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7">
    <w:name w:val="font7"/>
    <w:basedOn w:val="a"/>
    <w:rsid w:val="007434A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8">
    <w:name w:val="font8"/>
    <w:basedOn w:val="a"/>
    <w:rsid w:val="007434A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a"/>
    <w:rsid w:val="007434A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0">
    <w:name w:val="font10"/>
    <w:basedOn w:val="a"/>
    <w:rsid w:val="007434AE"/>
    <w:pPr>
      <w:spacing w:before="100" w:beforeAutospacing="1" w:after="100" w:afterAutospacing="1"/>
    </w:pPr>
    <w:rPr>
      <w:rFonts w:ascii="Arial Black" w:hAnsi="Arial Black"/>
      <w:b/>
      <w:bCs/>
      <w:color w:val="000000"/>
    </w:rPr>
  </w:style>
  <w:style w:type="paragraph" w:customStyle="1" w:styleId="font11">
    <w:name w:val="font11"/>
    <w:basedOn w:val="a"/>
    <w:rsid w:val="007434A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7434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7434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7434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7434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7434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7434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7434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Black" w:hAnsi="Arial Black"/>
      <w:color w:val="000000"/>
      <w:sz w:val="16"/>
      <w:szCs w:val="16"/>
    </w:rPr>
  </w:style>
  <w:style w:type="paragraph" w:customStyle="1" w:styleId="xl70">
    <w:name w:val="xl70"/>
    <w:basedOn w:val="a"/>
    <w:rsid w:val="007434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7434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2">
    <w:name w:val="xl72"/>
    <w:basedOn w:val="a"/>
    <w:rsid w:val="007434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7434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82">
    <w:name w:val="xl82"/>
    <w:basedOn w:val="a"/>
    <w:rsid w:val="007434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43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743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743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2">
    <w:name w:val="xl92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3">
    <w:name w:val="xl93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rsid w:val="007434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434A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7434AE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434AE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7434AE"/>
    <w:pPr>
      <w:spacing w:before="100" w:beforeAutospacing="1" w:after="100" w:afterAutospacing="1"/>
    </w:pPr>
  </w:style>
  <w:style w:type="paragraph" w:customStyle="1" w:styleId="xl110">
    <w:name w:val="xl110"/>
    <w:basedOn w:val="a"/>
    <w:rsid w:val="007434A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7434A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7434A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434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7434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7434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7434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7434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7434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7434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color w:val="000000"/>
    </w:rPr>
  </w:style>
  <w:style w:type="paragraph" w:customStyle="1" w:styleId="xl121">
    <w:name w:val="xl121"/>
    <w:basedOn w:val="a"/>
    <w:rsid w:val="007434A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color w:val="000000"/>
    </w:rPr>
  </w:style>
  <w:style w:type="paragraph" w:customStyle="1" w:styleId="xl122">
    <w:name w:val="xl122"/>
    <w:basedOn w:val="a"/>
    <w:rsid w:val="007434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color w:val="000000"/>
    </w:rPr>
  </w:style>
  <w:style w:type="paragraph" w:customStyle="1" w:styleId="xl123">
    <w:name w:val="xl123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4">
    <w:name w:val="xl124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</w:rPr>
  </w:style>
  <w:style w:type="paragraph" w:customStyle="1" w:styleId="xl125">
    <w:name w:val="xl125"/>
    <w:basedOn w:val="a"/>
    <w:rsid w:val="007434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7434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74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4012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401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d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resolventa.ru/metod/metodsch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thege.ru/or/ege/Ma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exlarin.net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eg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97E5-ED82-4306-9E7F-42EBC0BE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20</Pages>
  <Words>6134</Words>
  <Characters>34969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111</cp:lastModifiedBy>
  <cp:revision>20</cp:revision>
  <cp:lastPrinted>2021-09-26T06:44:00Z</cp:lastPrinted>
  <dcterms:created xsi:type="dcterms:W3CDTF">2021-09-15T15:26:00Z</dcterms:created>
  <dcterms:modified xsi:type="dcterms:W3CDTF">2021-09-26T06:44:00Z</dcterms:modified>
</cp:coreProperties>
</file>